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3D20D" w14:textId="65904943" w:rsidR="00BC41E4" w:rsidRDefault="006916E6" w:rsidP="006916E6">
      <w:pPr>
        <w:pStyle w:val="Corpotesto"/>
        <w:spacing w:before="18"/>
        <w:ind w:left="142"/>
        <w:jc w:val="right"/>
        <w:rPr>
          <w:color w:val="001F5F"/>
          <w:sz w:val="24"/>
          <w:szCs w:val="24"/>
        </w:rPr>
      </w:pPr>
      <w:r>
        <w:rPr>
          <w:noProof/>
        </w:rPr>
        <w:drawing>
          <wp:anchor distT="0" distB="0" distL="114300" distR="114300" simplePos="0" relativeHeight="251658240" behindDoc="0" locked="0" layoutInCell="1" allowOverlap="1" wp14:anchorId="6B578187" wp14:editId="5C261CEE">
            <wp:simplePos x="0" y="0"/>
            <wp:positionH relativeFrom="column">
              <wp:posOffset>5397396</wp:posOffset>
            </wp:positionH>
            <wp:positionV relativeFrom="paragraph">
              <wp:posOffset>8960</wp:posOffset>
            </wp:positionV>
            <wp:extent cx="2145600" cy="716400"/>
            <wp:effectExtent l="0" t="0" r="0" b="7620"/>
            <wp:wrapNone/>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45600" cy="716400"/>
                    </a:xfrm>
                    <a:prstGeom prst="rect">
                      <a:avLst/>
                    </a:prstGeom>
                  </pic:spPr>
                </pic:pic>
              </a:graphicData>
            </a:graphic>
            <wp14:sizeRelH relativeFrom="margin">
              <wp14:pctWidth>0</wp14:pctWidth>
            </wp14:sizeRelH>
            <wp14:sizeRelV relativeFrom="margin">
              <wp14:pctHeight>0</wp14:pctHeight>
            </wp14:sizeRelV>
          </wp:anchor>
        </w:drawing>
      </w:r>
    </w:p>
    <w:p w14:paraId="625203E4" w14:textId="65D3A12E" w:rsidR="0003440F" w:rsidRDefault="0003440F" w:rsidP="0003440F">
      <w:pPr>
        <w:pStyle w:val="Corpotesto"/>
        <w:spacing w:before="18"/>
        <w:ind w:left="142"/>
        <w:rPr>
          <w:color w:val="001F5F"/>
          <w:sz w:val="24"/>
          <w:szCs w:val="24"/>
        </w:rPr>
      </w:pPr>
      <w:r w:rsidRPr="007D03C8">
        <w:rPr>
          <w:color w:val="001F5F"/>
          <w:sz w:val="24"/>
          <w:szCs w:val="24"/>
        </w:rPr>
        <w:t>Prezzario</w:t>
      </w:r>
      <w:r w:rsidRPr="007D03C8">
        <w:rPr>
          <w:color w:val="001F5F"/>
          <w:spacing w:val="3"/>
          <w:sz w:val="24"/>
          <w:szCs w:val="24"/>
        </w:rPr>
        <w:t xml:space="preserve"> </w:t>
      </w:r>
      <w:r w:rsidRPr="007D03C8">
        <w:rPr>
          <w:color w:val="001F5F"/>
          <w:sz w:val="24"/>
          <w:szCs w:val="24"/>
        </w:rPr>
        <w:t>LANCELLOTTI</w:t>
      </w:r>
      <w:r>
        <w:rPr>
          <w:color w:val="001F5F"/>
          <w:sz w:val="24"/>
          <w:szCs w:val="24"/>
        </w:rPr>
        <w:t xml:space="preserve"> - O</w:t>
      </w:r>
      <w:r w:rsidRPr="007D03C8">
        <w:rPr>
          <w:color w:val="001F5F"/>
          <w:sz w:val="24"/>
          <w:szCs w:val="24"/>
        </w:rPr>
        <w:t>pere Pubbliche</w:t>
      </w:r>
      <w:r w:rsidRPr="007D03C8">
        <w:rPr>
          <w:color w:val="001F5F"/>
          <w:spacing w:val="-1"/>
          <w:sz w:val="24"/>
          <w:szCs w:val="24"/>
        </w:rPr>
        <w:t xml:space="preserve"> </w:t>
      </w:r>
      <w:r w:rsidRPr="007D03C8">
        <w:rPr>
          <w:color w:val="001F5F"/>
          <w:sz w:val="24"/>
          <w:szCs w:val="24"/>
        </w:rPr>
        <w:t>anno 202</w:t>
      </w:r>
      <w:r w:rsidR="006916E6">
        <w:rPr>
          <w:color w:val="001F5F"/>
          <w:sz w:val="24"/>
          <w:szCs w:val="24"/>
        </w:rPr>
        <w:t>3</w:t>
      </w:r>
    </w:p>
    <w:p w14:paraId="7F6C2062" w14:textId="108666DC" w:rsidR="0003440F" w:rsidRPr="002B2E43" w:rsidRDefault="0003440F" w:rsidP="0003440F">
      <w:pPr>
        <w:pStyle w:val="Corpotesto"/>
        <w:spacing w:before="18"/>
        <w:ind w:left="142"/>
        <w:rPr>
          <w:b w:val="0"/>
          <w:bCs w:val="0"/>
          <w:color w:val="001F5F"/>
          <w:sz w:val="24"/>
          <w:szCs w:val="24"/>
          <w:u w:val="single"/>
        </w:rPr>
      </w:pPr>
      <w:r>
        <w:rPr>
          <w:b w:val="0"/>
          <w:bCs w:val="0"/>
          <w:color w:val="001F5F"/>
          <w:sz w:val="24"/>
          <w:szCs w:val="24"/>
          <w:u w:val="single"/>
        </w:rPr>
        <w:t>Tinteggiatura a</w:t>
      </w:r>
      <w:r w:rsidR="00827C43">
        <w:rPr>
          <w:b w:val="0"/>
          <w:bCs w:val="0"/>
          <w:color w:val="001F5F"/>
          <w:sz w:val="24"/>
          <w:szCs w:val="24"/>
          <w:u w:val="single"/>
        </w:rPr>
        <w:t>i silicati di potassio</w:t>
      </w:r>
    </w:p>
    <w:p w14:paraId="4A4CBBD5" w14:textId="77777777" w:rsidR="007D03C8" w:rsidRPr="007D03C8" w:rsidRDefault="007D03C8" w:rsidP="000B36C4">
      <w:pPr>
        <w:pStyle w:val="Corpotesto"/>
        <w:spacing w:before="20"/>
        <w:ind w:left="2225" w:hanging="2083"/>
        <w:rPr>
          <w:sz w:val="16"/>
          <w:szCs w:val="16"/>
        </w:rPr>
      </w:pPr>
    </w:p>
    <w:tbl>
      <w:tblPr>
        <w:tblStyle w:val="TableNormal"/>
        <w:tblW w:w="0" w:type="auto"/>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9467"/>
      </w:tblGrid>
      <w:tr w:rsidR="00B328C2" w:rsidRPr="00BC41E4" w14:paraId="4A9797BE" w14:textId="77777777">
        <w:trPr>
          <w:trHeight w:val="276"/>
        </w:trPr>
        <w:tc>
          <w:tcPr>
            <w:tcW w:w="11511" w:type="dxa"/>
            <w:gridSpan w:val="2"/>
            <w:tcBorders>
              <w:top w:val="nil"/>
              <w:left w:val="nil"/>
              <w:right w:val="nil"/>
            </w:tcBorders>
            <w:shd w:val="clear" w:color="auto" w:fill="9BC2E6"/>
          </w:tcPr>
          <w:p w14:paraId="5360FB5A" w14:textId="77777777" w:rsidR="00B328C2" w:rsidRPr="00BC41E4" w:rsidRDefault="00780F4D">
            <w:pPr>
              <w:pStyle w:val="TableParagraph"/>
              <w:spacing w:before="10" w:line="247" w:lineRule="exact"/>
              <w:ind w:left="1050"/>
              <w:rPr>
                <w:b/>
                <w:sz w:val="20"/>
                <w:szCs w:val="20"/>
              </w:rPr>
            </w:pPr>
            <w:r w:rsidRPr="00BC41E4">
              <w:rPr>
                <w:b/>
                <w:sz w:val="20"/>
                <w:szCs w:val="20"/>
              </w:rPr>
              <w:t>Anagrafica</w:t>
            </w:r>
          </w:p>
        </w:tc>
      </w:tr>
      <w:tr w:rsidR="00B328C2" w:rsidRPr="00BC41E4" w14:paraId="48D1008C" w14:textId="77777777">
        <w:trPr>
          <w:trHeight w:val="254"/>
        </w:trPr>
        <w:tc>
          <w:tcPr>
            <w:tcW w:w="2044" w:type="dxa"/>
            <w:tcBorders>
              <w:right w:val="nil"/>
            </w:tcBorders>
            <w:shd w:val="clear" w:color="auto" w:fill="BCD6ED"/>
          </w:tcPr>
          <w:p w14:paraId="34A52B04" w14:textId="77777777" w:rsidR="00B328C2" w:rsidRPr="00BC41E4" w:rsidRDefault="00780F4D">
            <w:pPr>
              <w:pStyle w:val="TableParagraph"/>
              <w:spacing w:line="232" w:lineRule="exact"/>
              <w:ind w:right="11"/>
              <w:jc w:val="right"/>
              <w:rPr>
                <w:sz w:val="20"/>
                <w:szCs w:val="20"/>
              </w:rPr>
            </w:pPr>
            <w:r w:rsidRPr="00BC41E4">
              <w:rPr>
                <w:sz w:val="20"/>
                <w:szCs w:val="20"/>
              </w:rPr>
              <w:t>Codice</w:t>
            </w:r>
          </w:p>
        </w:tc>
        <w:tc>
          <w:tcPr>
            <w:tcW w:w="9467" w:type="dxa"/>
            <w:tcBorders>
              <w:left w:val="nil"/>
              <w:right w:val="nil"/>
            </w:tcBorders>
            <w:shd w:val="clear" w:color="auto" w:fill="DDEBF7"/>
          </w:tcPr>
          <w:p w14:paraId="3F700DDF" w14:textId="103100FD" w:rsidR="00B328C2" w:rsidRPr="00BC41E4" w:rsidRDefault="00936169">
            <w:pPr>
              <w:pStyle w:val="TableParagraph"/>
              <w:spacing w:line="232" w:lineRule="exact"/>
              <w:ind w:left="54"/>
              <w:rPr>
                <w:b/>
                <w:bCs/>
                <w:sz w:val="20"/>
                <w:szCs w:val="20"/>
              </w:rPr>
            </w:pPr>
            <w:r>
              <w:rPr>
                <w:b/>
                <w:bCs/>
                <w:sz w:val="20"/>
                <w:szCs w:val="20"/>
              </w:rPr>
              <w:t>VIII</w:t>
            </w:r>
            <w:r w:rsidR="000B36C4" w:rsidRPr="00BC41E4">
              <w:rPr>
                <w:b/>
                <w:bCs/>
                <w:sz w:val="20"/>
                <w:szCs w:val="20"/>
              </w:rPr>
              <w:t xml:space="preserve"> 0</w:t>
            </w:r>
            <w:r w:rsidR="00827C43">
              <w:rPr>
                <w:b/>
                <w:bCs/>
                <w:sz w:val="20"/>
                <w:szCs w:val="20"/>
              </w:rPr>
              <w:t>6</w:t>
            </w:r>
            <w:r w:rsidR="007D03C8" w:rsidRPr="00BC41E4">
              <w:rPr>
                <w:b/>
                <w:bCs/>
                <w:sz w:val="20"/>
                <w:szCs w:val="20"/>
              </w:rPr>
              <w:t xml:space="preserve"> L</w:t>
            </w:r>
          </w:p>
        </w:tc>
      </w:tr>
      <w:tr w:rsidR="00B328C2" w:rsidRPr="00BC41E4" w14:paraId="71FDC828" w14:textId="77777777">
        <w:trPr>
          <w:trHeight w:val="254"/>
        </w:trPr>
        <w:tc>
          <w:tcPr>
            <w:tcW w:w="2044" w:type="dxa"/>
            <w:tcBorders>
              <w:right w:val="nil"/>
            </w:tcBorders>
            <w:shd w:val="clear" w:color="auto" w:fill="BCD6ED"/>
          </w:tcPr>
          <w:p w14:paraId="150EE137"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2"/>
                <w:sz w:val="20"/>
                <w:szCs w:val="20"/>
              </w:rPr>
              <w:t xml:space="preserve"> </w:t>
            </w:r>
            <w:r w:rsidRPr="00BC41E4">
              <w:rPr>
                <w:sz w:val="20"/>
                <w:szCs w:val="20"/>
              </w:rPr>
              <w:t>tecnologica</w:t>
            </w:r>
          </w:p>
        </w:tc>
        <w:tc>
          <w:tcPr>
            <w:tcW w:w="9467" w:type="dxa"/>
            <w:tcBorders>
              <w:left w:val="nil"/>
              <w:right w:val="nil"/>
            </w:tcBorders>
            <w:shd w:val="clear" w:color="auto" w:fill="DDEBF7"/>
          </w:tcPr>
          <w:p w14:paraId="76E2B319" w14:textId="77777777" w:rsidR="00B328C2" w:rsidRPr="00BC41E4" w:rsidRDefault="00780F4D">
            <w:pPr>
              <w:pStyle w:val="TableParagraph"/>
              <w:spacing w:line="232" w:lineRule="exact"/>
              <w:ind w:left="54"/>
              <w:rPr>
                <w:sz w:val="20"/>
                <w:szCs w:val="20"/>
              </w:rPr>
            </w:pPr>
            <w:r w:rsidRPr="00BC41E4">
              <w:rPr>
                <w:sz w:val="20"/>
                <w:szCs w:val="20"/>
              </w:rPr>
              <w:t>Opere</w:t>
            </w:r>
            <w:r w:rsidRPr="00BC41E4">
              <w:rPr>
                <w:spacing w:val="2"/>
                <w:sz w:val="20"/>
                <w:szCs w:val="20"/>
              </w:rPr>
              <w:t xml:space="preserve"> </w:t>
            </w:r>
            <w:r w:rsidRPr="00BC41E4">
              <w:rPr>
                <w:sz w:val="20"/>
                <w:szCs w:val="20"/>
              </w:rPr>
              <w:t>edili</w:t>
            </w:r>
          </w:p>
        </w:tc>
      </w:tr>
      <w:tr w:rsidR="00B328C2" w:rsidRPr="00BC41E4" w14:paraId="7FACD7F6" w14:textId="77777777">
        <w:trPr>
          <w:trHeight w:val="455"/>
        </w:trPr>
        <w:tc>
          <w:tcPr>
            <w:tcW w:w="2044" w:type="dxa"/>
            <w:tcBorders>
              <w:right w:val="nil"/>
            </w:tcBorders>
            <w:shd w:val="clear" w:color="auto" w:fill="BCD6ED"/>
          </w:tcPr>
          <w:p w14:paraId="2FF48CF6" w14:textId="77777777" w:rsidR="00B328C2" w:rsidRPr="00BC41E4" w:rsidRDefault="00780F4D">
            <w:pPr>
              <w:pStyle w:val="TableParagraph"/>
              <w:spacing w:line="232" w:lineRule="exact"/>
              <w:ind w:right="10"/>
              <w:jc w:val="right"/>
              <w:rPr>
                <w:sz w:val="20"/>
                <w:szCs w:val="20"/>
              </w:rPr>
            </w:pPr>
            <w:r w:rsidRPr="00BC41E4">
              <w:rPr>
                <w:sz w:val="20"/>
                <w:szCs w:val="20"/>
              </w:rPr>
              <w:t>Categoria</w:t>
            </w:r>
            <w:r w:rsidRPr="00BC41E4">
              <w:rPr>
                <w:spacing w:val="3"/>
                <w:sz w:val="20"/>
                <w:szCs w:val="20"/>
              </w:rPr>
              <w:t xml:space="preserve"> </w:t>
            </w:r>
            <w:r w:rsidRPr="00BC41E4">
              <w:rPr>
                <w:sz w:val="20"/>
                <w:szCs w:val="20"/>
              </w:rPr>
              <w:t>merceologica</w:t>
            </w:r>
          </w:p>
        </w:tc>
        <w:tc>
          <w:tcPr>
            <w:tcW w:w="9467" w:type="dxa"/>
            <w:tcBorders>
              <w:left w:val="nil"/>
              <w:right w:val="nil"/>
            </w:tcBorders>
            <w:shd w:val="clear" w:color="auto" w:fill="DDEBF7"/>
          </w:tcPr>
          <w:p w14:paraId="53D07888" w14:textId="706A7602" w:rsidR="00B328C2" w:rsidRPr="00BC41E4" w:rsidRDefault="0003440F">
            <w:pPr>
              <w:pStyle w:val="TableParagraph"/>
              <w:spacing w:line="232" w:lineRule="exact"/>
              <w:ind w:left="54"/>
              <w:rPr>
                <w:sz w:val="20"/>
                <w:szCs w:val="20"/>
              </w:rPr>
            </w:pPr>
            <w:r w:rsidRPr="0003440F">
              <w:rPr>
                <w:sz w:val="20"/>
                <w:szCs w:val="20"/>
              </w:rPr>
              <w:t>Opere da pittore</w:t>
            </w:r>
          </w:p>
        </w:tc>
      </w:tr>
      <w:tr w:rsidR="00B328C2" w:rsidRPr="00BC41E4" w14:paraId="64A68844" w14:textId="77777777">
        <w:trPr>
          <w:trHeight w:val="455"/>
        </w:trPr>
        <w:tc>
          <w:tcPr>
            <w:tcW w:w="2044" w:type="dxa"/>
            <w:tcBorders>
              <w:right w:val="nil"/>
            </w:tcBorders>
            <w:shd w:val="clear" w:color="auto" w:fill="BCD6ED"/>
          </w:tcPr>
          <w:p w14:paraId="24E6016A" w14:textId="77777777" w:rsidR="00B328C2" w:rsidRPr="00BC41E4" w:rsidRDefault="00780F4D">
            <w:pPr>
              <w:pStyle w:val="TableParagraph"/>
              <w:spacing w:line="232" w:lineRule="exact"/>
              <w:ind w:left="896"/>
              <w:rPr>
                <w:sz w:val="20"/>
                <w:szCs w:val="20"/>
              </w:rPr>
            </w:pPr>
            <w:r w:rsidRPr="00BC41E4">
              <w:rPr>
                <w:sz w:val="20"/>
                <w:szCs w:val="20"/>
              </w:rPr>
              <w:t>Sub</w:t>
            </w:r>
            <w:r w:rsidRPr="00BC41E4">
              <w:rPr>
                <w:spacing w:val="2"/>
                <w:sz w:val="20"/>
                <w:szCs w:val="20"/>
              </w:rPr>
              <w:t xml:space="preserve"> </w:t>
            </w:r>
            <w:r w:rsidRPr="00BC41E4">
              <w:rPr>
                <w:sz w:val="20"/>
                <w:szCs w:val="20"/>
              </w:rPr>
              <w:t>categoria</w:t>
            </w:r>
          </w:p>
          <w:p w14:paraId="26D0FB87" w14:textId="77777777" w:rsidR="00B328C2" w:rsidRPr="00BC41E4" w:rsidRDefault="00780F4D">
            <w:pPr>
              <w:pStyle w:val="TableParagraph"/>
              <w:spacing w:before="19" w:line="184" w:lineRule="exact"/>
              <w:ind w:left="912"/>
              <w:rPr>
                <w:sz w:val="20"/>
                <w:szCs w:val="20"/>
              </w:rPr>
            </w:pPr>
            <w:r w:rsidRPr="00BC41E4">
              <w:rPr>
                <w:sz w:val="20"/>
                <w:szCs w:val="20"/>
              </w:rPr>
              <w:t>merceologica</w:t>
            </w:r>
          </w:p>
        </w:tc>
        <w:tc>
          <w:tcPr>
            <w:tcW w:w="9467" w:type="dxa"/>
            <w:tcBorders>
              <w:left w:val="nil"/>
              <w:right w:val="nil"/>
            </w:tcBorders>
            <w:shd w:val="clear" w:color="auto" w:fill="DDEBF7"/>
          </w:tcPr>
          <w:p w14:paraId="3A4E307A" w14:textId="0F4A31A9" w:rsidR="00B328C2" w:rsidRPr="00BC41E4" w:rsidRDefault="0003440F">
            <w:pPr>
              <w:pStyle w:val="TableParagraph"/>
              <w:spacing w:line="232" w:lineRule="exact"/>
              <w:ind w:left="54"/>
              <w:rPr>
                <w:sz w:val="20"/>
                <w:szCs w:val="20"/>
              </w:rPr>
            </w:pPr>
            <w:r w:rsidRPr="0003440F">
              <w:rPr>
                <w:sz w:val="20"/>
                <w:szCs w:val="20"/>
              </w:rPr>
              <w:t>Tinteggiature su pareti</w:t>
            </w:r>
          </w:p>
        </w:tc>
      </w:tr>
      <w:tr w:rsidR="00B328C2" w:rsidRPr="00BC41E4" w14:paraId="17D11477" w14:textId="77777777">
        <w:trPr>
          <w:trHeight w:val="455"/>
        </w:trPr>
        <w:tc>
          <w:tcPr>
            <w:tcW w:w="2044" w:type="dxa"/>
            <w:tcBorders>
              <w:right w:val="nil"/>
            </w:tcBorders>
            <w:shd w:val="clear" w:color="auto" w:fill="BCD6ED"/>
          </w:tcPr>
          <w:p w14:paraId="63C691A3" w14:textId="77777777" w:rsidR="00B328C2" w:rsidRPr="00BC41E4" w:rsidRDefault="00780F4D">
            <w:pPr>
              <w:pStyle w:val="TableParagraph"/>
              <w:spacing w:line="232" w:lineRule="exact"/>
              <w:ind w:right="10"/>
              <w:jc w:val="right"/>
              <w:rPr>
                <w:sz w:val="20"/>
                <w:szCs w:val="20"/>
              </w:rPr>
            </w:pPr>
            <w:r w:rsidRPr="00BC41E4">
              <w:rPr>
                <w:sz w:val="20"/>
                <w:szCs w:val="20"/>
              </w:rPr>
              <w:t>Descrizione</w:t>
            </w:r>
            <w:r w:rsidRPr="00BC41E4">
              <w:rPr>
                <w:spacing w:val="10"/>
                <w:sz w:val="20"/>
                <w:szCs w:val="20"/>
              </w:rPr>
              <w:t xml:space="preserve"> </w:t>
            </w:r>
            <w:r w:rsidRPr="00BC41E4">
              <w:rPr>
                <w:sz w:val="20"/>
                <w:szCs w:val="20"/>
              </w:rPr>
              <w:t>sintetica</w:t>
            </w:r>
          </w:p>
          <w:p w14:paraId="53CDFA7F" w14:textId="77777777" w:rsidR="00B328C2" w:rsidRPr="00BC41E4" w:rsidRDefault="00780F4D">
            <w:pPr>
              <w:pStyle w:val="TableParagraph"/>
              <w:spacing w:before="19" w:line="184" w:lineRule="exact"/>
              <w:ind w:right="10"/>
              <w:jc w:val="right"/>
              <w:rPr>
                <w:sz w:val="20"/>
                <w:szCs w:val="20"/>
              </w:rPr>
            </w:pPr>
            <w:r w:rsidRPr="00BC41E4">
              <w:rPr>
                <w:sz w:val="20"/>
                <w:szCs w:val="20"/>
              </w:rPr>
              <w:t>voce</w:t>
            </w:r>
          </w:p>
        </w:tc>
        <w:tc>
          <w:tcPr>
            <w:tcW w:w="9467" w:type="dxa"/>
            <w:tcBorders>
              <w:left w:val="nil"/>
              <w:right w:val="nil"/>
            </w:tcBorders>
            <w:shd w:val="clear" w:color="auto" w:fill="DDEBF7"/>
          </w:tcPr>
          <w:p w14:paraId="200FC3A3" w14:textId="70F9CA9D" w:rsidR="00B328C2" w:rsidRPr="00BC41E4" w:rsidRDefault="00827C43">
            <w:pPr>
              <w:pStyle w:val="TableParagraph"/>
              <w:spacing w:line="232" w:lineRule="exact"/>
              <w:ind w:left="54"/>
              <w:rPr>
                <w:sz w:val="20"/>
                <w:szCs w:val="20"/>
              </w:rPr>
            </w:pPr>
            <w:r w:rsidRPr="00827C43">
              <w:rPr>
                <w:sz w:val="20"/>
                <w:szCs w:val="20"/>
              </w:rPr>
              <w:t>Ciclo decorativo minerale per paramenti murari esterni di pregio con idropittura a base di silicati di potassio</w:t>
            </w:r>
          </w:p>
        </w:tc>
      </w:tr>
      <w:tr w:rsidR="00B328C2" w:rsidRPr="00BC41E4" w14:paraId="741FA7EB" w14:textId="77777777">
        <w:trPr>
          <w:trHeight w:val="1042"/>
        </w:trPr>
        <w:tc>
          <w:tcPr>
            <w:tcW w:w="2044" w:type="dxa"/>
            <w:tcBorders>
              <w:right w:val="nil"/>
            </w:tcBorders>
            <w:shd w:val="clear" w:color="auto" w:fill="BCD6ED"/>
          </w:tcPr>
          <w:p w14:paraId="4B0AE150" w14:textId="77777777" w:rsidR="00B328C2" w:rsidRPr="00BC41E4" w:rsidRDefault="00780F4D">
            <w:pPr>
              <w:pStyle w:val="TableParagraph"/>
              <w:spacing w:line="232" w:lineRule="exact"/>
              <w:ind w:right="12"/>
              <w:jc w:val="right"/>
              <w:rPr>
                <w:sz w:val="20"/>
                <w:szCs w:val="20"/>
              </w:rPr>
            </w:pPr>
            <w:r w:rsidRPr="00BC41E4">
              <w:rPr>
                <w:sz w:val="20"/>
                <w:szCs w:val="20"/>
              </w:rPr>
              <w:t>Descrizione</w:t>
            </w:r>
            <w:r w:rsidRPr="00BC41E4">
              <w:rPr>
                <w:spacing w:val="3"/>
                <w:sz w:val="20"/>
                <w:szCs w:val="20"/>
              </w:rPr>
              <w:t xml:space="preserve"> </w:t>
            </w:r>
            <w:r w:rsidRPr="00BC41E4">
              <w:rPr>
                <w:sz w:val="20"/>
                <w:szCs w:val="20"/>
              </w:rPr>
              <w:t>estesa</w:t>
            </w:r>
            <w:r w:rsidRPr="00BC41E4">
              <w:rPr>
                <w:spacing w:val="3"/>
                <w:sz w:val="20"/>
                <w:szCs w:val="20"/>
              </w:rPr>
              <w:t xml:space="preserve"> </w:t>
            </w:r>
            <w:r w:rsidRPr="00BC41E4">
              <w:rPr>
                <w:sz w:val="20"/>
                <w:szCs w:val="20"/>
              </w:rPr>
              <w:t>voce</w:t>
            </w:r>
          </w:p>
        </w:tc>
        <w:tc>
          <w:tcPr>
            <w:tcW w:w="9467" w:type="dxa"/>
            <w:tcBorders>
              <w:left w:val="nil"/>
              <w:right w:val="nil"/>
            </w:tcBorders>
            <w:shd w:val="clear" w:color="auto" w:fill="DDEBF7"/>
          </w:tcPr>
          <w:p w14:paraId="7B7289DC" w14:textId="166904DA" w:rsidR="00B328C2" w:rsidRPr="00BC41E4" w:rsidRDefault="00827C43">
            <w:pPr>
              <w:pStyle w:val="TableParagraph"/>
              <w:spacing w:line="259" w:lineRule="auto"/>
              <w:ind w:left="54"/>
              <w:rPr>
                <w:sz w:val="20"/>
                <w:szCs w:val="20"/>
              </w:rPr>
            </w:pPr>
            <w:r w:rsidRPr="00827C43">
              <w:rPr>
                <w:sz w:val="20"/>
                <w:szCs w:val="20"/>
              </w:rPr>
              <w:t>A totale maturazione degli intonaci applicazione di una mano del fondo appretto concentrato ZEOPRIMER SILICATI della ZEOCALCE srl a base di silicato minerali e della successiva finitura protettiva con due mani della pittura minerale murale opaca non filmante ZEOTINTA SILICATI della ZEOCALCE srl ai silicati minerali per facciate, ininfiammabile, con elevate caratteristiche di permeabilità al vapore e resistenza agli agenti atmosferici aggressivi (piogge acide), per strati di finitura senza pellicola in reticoli cristallini di silicato a bassa carica elettrostatica</w:t>
            </w:r>
            <w:r>
              <w:rPr>
                <w:sz w:val="20"/>
                <w:szCs w:val="20"/>
              </w:rPr>
              <w:t>.</w:t>
            </w:r>
          </w:p>
        </w:tc>
      </w:tr>
      <w:tr w:rsidR="00B328C2" w:rsidRPr="00BC41E4" w14:paraId="44699C04" w14:textId="77777777">
        <w:trPr>
          <w:trHeight w:val="254"/>
        </w:trPr>
        <w:tc>
          <w:tcPr>
            <w:tcW w:w="11511" w:type="dxa"/>
            <w:gridSpan w:val="2"/>
            <w:tcBorders>
              <w:left w:val="nil"/>
              <w:right w:val="nil"/>
            </w:tcBorders>
            <w:shd w:val="clear" w:color="auto" w:fill="9BC2E6"/>
          </w:tcPr>
          <w:p w14:paraId="7D79CAE5" w14:textId="77777777" w:rsidR="00B328C2" w:rsidRPr="00BC41E4" w:rsidRDefault="00780F4D">
            <w:pPr>
              <w:pStyle w:val="TableParagraph"/>
              <w:spacing w:line="234" w:lineRule="exact"/>
              <w:ind w:left="1306"/>
              <w:rPr>
                <w:b/>
                <w:sz w:val="20"/>
                <w:szCs w:val="20"/>
              </w:rPr>
            </w:pPr>
            <w:r w:rsidRPr="00BC41E4">
              <w:rPr>
                <w:b/>
                <w:sz w:val="20"/>
                <w:szCs w:val="20"/>
              </w:rPr>
              <w:t>Dettagli</w:t>
            </w:r>
          </w:p>
        </w:tc>
      </w:tr>
      <w:tr w:rsidR="00B328C2" w:rsidRPr="00BC41E4" w14:paraId="41E84F33" w14:textId="77777777">
        <w:trPr>
          <w:trHeight w:val="254"/>
        </w:trPr>
        <w:tc>
          <w:tcPr>
            <w:tcW w:w="2044" w:type="dxa"/>
            <w:tcBorders>
              <w:right w:val="nil"/>
            </w:tcBorders>
            <w:shd w:val="clear" w:color="auto" w:fill="BCD6ED"/>
          </w:tcPr>
          <w:p w14:paraId="229323CA"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1"/>
                <w:sz w:val="20"/>
                <w:szCs w:val="20"/>
              </w:rPr>
              <w:t xml:space="preserve"> </w:t>
            </w:r>
            <w:r w:rsidRPr="00BC41E4">
              <w:rPr>
                <w:sz w:val="20"/>
                <w:szCs w:val="20"/>
              </w:rPr>
              <w:t>di</w:t>
            </w:r>
            <w:r w:rsidRPr="00BC41E4">
              <w:rPr>
                <w:spacing w:val="3"/>
                <w:sz w:val="20"/>
                <w:szCs w:val="20"/>
              </w:rPr>
              <w:t xml:space="preserve"> </w:t>
            </w:r>
            <w:r w:rsidRPr="00BC41E4">
              <w:rPr>
                <w:sz w:val="20"/>
                <w:szCs w:val="20"/>
              </w:rPr>
              <w:t>misura</w:t>
            </w:r>
          </w:p>
        </w:tc>
        <w:tc>
          <w:tcPr>
            <w:tcW w:w="9467" w:type="dxa"/>
            <w:tcBorders>
              <w:left w:val="nil"/>
              <w:right w:val="nil"/>
            </w:tcBorders>
            <w:shd w:val="clear" w:color="auto" w:fill="DDEBF7"/>
          </w:tcPr>
          <w:p w14:paraId="01D0CA2A" w14:textId="77777777" w:rsidR="00B328C2" w:rsidRPr="00BC41E4" w:rsidRDefault="00780F4D">
            <w:pPr>
              <w:pStyle w:val="TableParagraph"/>
              <w:spacing w:line="234" w:lineRule="exact"/>
              <w:ind w:left="57"/>
              <w:rPr>
                <w:sz w:val="20"/>
                <w:szCs w:val="20"/>
              </w:rPr>
            </w:pPr>
            <w:r w:rsidRPr="00BC41E4">
              <w:rPr>
                <w:sz w:val="20"/>
                <w:szCs w:val="20"/>
              </w:rPr>
              <w:t>mq</w:t>
            </w:r>
          </w:p>
        </w:tc>
      </w:tr>
      <w:tr w:rsidR="00B328C2" w:rsidRPr="00BC41E4" w14:paraId="32E30C46" w14:textId="77777777">
        <w:trPr>
          <w:trHeight w:val="455"/>
        </w:trPr>
        <w:tc>
          <w:tcPr>
            <w:tcW w:w="2044" w:type="dxa"/>
            <w:tcBorders>
              <w:right w:val="nil"/>
            </w:tcBorders>
            <w:shd w:val="clear" w:color="auto" w:fill="BCD6ED"/>
          </w:tcPr>
          <w:p w14:paraId="08333C3D" w14:textId="77777777" w:rsidR="00B328C2" w:rsidRPr="00BC41E4" w:rsidRDefault="00780F4D">
            <w:pPr>
              <w:pStyle w:val="TableParagraph"/>
              <w:spacing w:line="232" w:lineRule="exact"/>
              <w:ind w:right="12"/>
              <w:jc w:val="right"/>
              <w:rPr>
                <w:sz w:val="20"/>
                <w:szCs w:val="20"/>
              </w:rPr>
            </w:pPr>
            <w:r w:rsidRPr="00BC41E4">
              <w:rPr>
                <w:sz w:val="20"/>
                <w:szCs w:val="20"/>
              </w:rPr>
              <w:t>Incidenza</w:t>
            </w:r>
            <w:r w:rsidRPr="00BC41E4">
              <w:rPr>
                <w:spacing w:val="3"/>
                <w:sz w:val="20"/>
                <w:szCs w:val="20"/>
              </w:rPr>
              <w:t xml:space="preserve"> </w:t>
            </w:r>
            <w:r w:rsidRPr="00BC41E4">
              <w:rPr>
                <w:sz w:val="20"/>
                <w:szCs w:val="20"/>
              </w:rPr>
              <w:t>sicurezza</w:t>
            </w:r>
            <w:r w:rsidRPr="00BC41E4">
              <w:rPr>
                <w:spacing w:val="3"/>
                <w:sz w:val="20"/>
                <w:szCs w:val="20"/>
              </w:rPr>
              <w:t xml:space="preserve"> </w:t>
            </w:r>
            <w:r w:rsidRPr="00BC41E4">
              <w:rPr>
                <w:sz w:val="20"/>
                <w:szCs w:val="20"/>
              </w:rPr>
              <w:t>su</w:t>
            </w:r>
          </w:p>
          <w:p w14:paraId="309A9913" w14:textId="77777777" w:rsidR="00B328C2" w:rsidRPr="00BC41E4" w:rsidRDefault="00780F4D">
            <w:pPr>
              <w:pStyle w:val="TableParagraph"/>
              <w:spacing w:before="19" w:line="184" w:lineRule="exact"/>
              <w:ind w:right="11"/>
              <w:jc w:val="right"/>
              <w:rPr>
                <w:sz w:val="20"/>
                <w:szCs w:val="20"/>
              </w:rPr>
            </w:pPr>
            <w:r w:rsidRPr="00BC41E4">
              <w:rPr>
                <w:sz w:val="20"/>
                <w:szCs w:val="20"/>
              </w:rPr>
              <w:t>spese</w:t>
            </w:r>
            <w:r w:rsidRPr="00BC41E4">
              <w:rPr>
                <w:spacing w:val="5"/>
                <w:sz w:val="20"/>
                <w:szCs w:val="20"/>
              </w:rPr>
              <w:t xml:space="preserve"> </w:t>
            </w:r>
            <w:r w:rsidRPr="00BC41E4">
              <w:rPr>
                <w:sz w:val="20"/>
                <w:szCs w:val="20"/>
              </w:rPr>
              <w:t>generali</w:t>
            </w:r>
          </w:p>
        </w:tc>
        <w:tc>
          <w:tcPr>
            <w:tcW w:w="9467" w:type="dxa"/>
            <w:tcBorders>
              <w:left w:val="nil"/>
              <w:right w:val="nil"/>
            </w:tcBorders>
            <w:shd w:val="clear" w:color="auto" w:fill="DDEBF7"/>
          </w:tcPr>
          <w:p w14:paraId="35EF281F" w14:textId="497ECE3D" w:rsidR="00B328C2" w:rsidRPr="00BC41E4" w:rsidRDefault="00B328C2">
            <w:pPr>
              <w:pStyle w:val="TableParagraph"/>
              <w:spacing w:line="232" w:lineRule="exact"/>
              <w:ind w:left="54"/>
              <w:rPr>
                <w:sz w:val="20"/>
                <w:szCs w:val="20"/>
              </w:rPr>
            </w:pPr>
          </w:p>
        </w:tc>
      </w:tr>
      <w:tr w:rsidR="00B328C2" w:rsidRPr="00BC41E4" w14:paraId="28284D1A" w14:textId="77777777">
        <w:trPr>
          <w:trHeight w:val="455"/>
        </w:trPr>
        <w:tc>
          <w:tcPr>
            <w:tcW w:w="2044" w:type="dxa"/>
            <w:tcBorders>
              <w:right w:val="nil"/>
            </w:tcBorders>
            <w:shd w:val="clear" w:color="auto" w:fill="BCD6ED"/>
          </w:tcPr>
          <w:p w14:paraId="4B5A9931" w14:textId="77777777" w:rsidR="00B328C2" w:rsidRPr="00BC41E4" w:rsidRDefault="00780F4D">
            <w:pPr>
              <w:pStyle w:val="TableParagraph"/>
              <w:spacing w:line="232" w:lineRule="exact"/>
              <w:ind w:right="11"/>
              <w:jc w:val="right"/>
              <w:rPr>
                <w:sz w:val="20"/>
                <w:szCs w:val="20"/>
              </w:rPr>
            </w:pPr>
            <w:r w:rsidRPr="00BC41E4">
              <w:rPr>
                <w:sz w:val="20"/>
                <w:szCs w:val="20"/>
              </w:rPr>
              <w:t>Incidenza</w:t>
            </w:r>
            <w:r w:rsidRPr="00BC41E4">
              <w:rPr>
                <w:spacing w:val="-2"/>
                <w:sz w:val="20"/>
                <w:szCs w:val="20"/>
              </w:rPr>
              <w:t xml:space="preserve"> </w:t>
            </w:r>
            <w:r w:rsidRPr="00BC41E4">
              <w:rPr>
                <w:sz w:val="20"/>
                <w:szCs w:val="20"/>
              </w:rPr>
              <w:t>manodopera</w:t>
            </w:r>
          </w:p>
        </w:tc>
        <w:tc>
          <w:tcPr>
            <w:tcW w:w="9467" w:type="dxa"/>
            <w:tcBorders>
              <w:left w:val="nil"/>
              <w:right w:val="nil"/>
            </w:tcBorders>
            <w:shd w:val="clear" w:color="auto" w:fill="DDEBF7"/>
          </w:tcPr>
          <w:p w14:paraId="6DB3DCBE" w14:textId="0EEC1247" w:rsidR="00B328C2" w:rsidRPr="00BC41E4" w:rsidRDefault="00B328C2" w:rsidP="00780F4D">
            <w:pPr>
              <w:pStyle w:val="TableParagraph"/>
              <w:spacing w:line="232" w:lineRule="exact"/>
              <w:rPr>
                <w:sz w:val="20"/>
                <w:szCs w:val="20"/>
              </w:rPr>
            </w:pPr>
          </w:p>
        </w:tc>
      </w:tr>
    </w:tbl>
    <w:p w14:paraId="2D229D76" w14:textId="77777777" w:rsidR="00B328C2" w:rsidRPr="00BC41E4" w:rsidRDefault="00B328C2">
      <w:pPr>
        <w:spacing w:before="5" w:after="1"/>
        <w:rPr>
          <w:b/>
          <w:sz w:val="20"/>
          <w:szCs w:val="20"/>
        </w:rPr>
      </w:pPr>
    </w:p>
    <w:tbl>
      <w:tblPr>
        <w:tblStyle w:val="TableNormal"/>
        <w:tblW w:w="0" w:type="auto"/>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5756"/>
        <w:gridCol w:w="666"/>
        <w:gridCol w:w="1014"/>
        <w:gridCol w:w="1014"/>
        <w:gridCol w:w="1016"/>
      </w:tblGrid>
      <w:tr w:rsidR="00B328C2" w:rsidRPr="00BC41E4" w14:paraId="223BFFED" w14:textId="77777777">
        <w:trPr>
          <w:trHeight w:val="280"/>
        </w:trPr>
        <w:tc>
          <w:tcPr>
            <w:tcW w:w="2044" w:type="dxa"/>
            <w:tcBorders>
              <w:right w:val="nil"/>
            </w:tcBorders>
            <w:shd w:val="clear" w:color="auto" w:fill="9BC2E6"/>
          </w:tcPr>
          <w:p w14:paraId="23FF887E" w14:textId="77777777" w:rsidR="00B328C2" w:rsidRPr="00BC41E4" w:rsidRDefault="00780F4D">
            <w:pPr>
              <w:pStyle w:val="TableParagraph"/>
              <w:ind w:right="15"/>
              <w:jc w:val="center"/>
              <w:rPr>
                <w:b/>
                <w:sz w:val="20"/>
                <w:szCs w:val="20"/>
              </w:rPr>
            </w:pPr>
            <w:r w:rsidRPr="00BC41E4">
              <w:rPr>
                <w:b/>
                <w:w w:val="99"/>
                <w:sz w:val="20"/>
                <w:szCs w:val="20"/>
              </w:rPr>
              <w:t>A</w:t>
            </w:r>
          </w:p>
        </w:tc>
        <w:tc>
          <w:tcPr>
            <w:tcW w:w="5756" w:type="dxa"/>
            <w:tcBorders>
              <w:left w:val="nil"/>
              <w:right w:val="nil"/>
            </w:tcBorders>
            <w:shd w:val="clear" w:color="auto" w:fill="9BC2E6"/>
          </w:tcPr>
          <w:p w14:paraId="1D240E56" w14:textId="77777777" w:rsidR="00B328C2" w:rsidRPr="00BC41E4" w:rsidRDefault="00780F4D">
            <w:pPr>
              <w:pStyle w:val="TableParagraph"/>
              <w:ind w:left="57"/>
              <w:rPr>
                <w:b/>
                <w:sz w:val="20"/>
                <w:szCs w:val="20"/>
              </w:rPr>
            </w:pPr>
            <w:r w:rsidRPr="00BC41E4">
              <w:rPr>
                <w:b/>
                <w:sz w:val="20"/>
                <w:szCs w:val="20"/>
              </w:rPr>
              <w:t>COSTI</w:t>
            </w:r>
            <w:r w:rsidRPr="00BC41E4">
              <w:rPr>
                <w:b/>
                <w:spacing w:val="-6"/>
                <w:sz w:val="20"/>
                <w:szCs w:val="20"/>
              </w:rPr>
              <w:t xml:space="preserve"> </w:t>
            </w:r>
            <w:r w:rsidRPr="00BC41E4">
              <w:rPr>
                <w:b/>
                <w:sz w:val="20"/>
                <w:szCs w:val="20"/>
              </w:rPr>
              <w:t>DIRETTI:</w:t>
            </w:r>
          </w:p>
        </w:tc>
        <w:tc>
          <w:tcPr>
            <w:tcW w:w="666" w:type="dxa"/>
            <w:tcBorders>
              <w:left w:val="nil"/>
              <w:right w:val="nil"/>
            </w:tcBorders>
            <w:shd w:val="clear" w:color="auto" w:fill="9BC2E6"/>
          </w:tcPr>
          <w:p w14:paraId="0B46B470"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284F332"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1729C15"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14DAA015" w14:textId="77777777" w:rsidR="00B328C2" w:rsidRPr="00BC41E4" w:rsidRDefault="00B328C2">
            <w:pPr>
              <w:pStyle w:val="TableParagraph"/>
              <w:spacing w:line="240" w:lineRule="auto"/>
              <w:rPr>
                <w:rFonts w:ascii="Times New Roman"/>
                <w:sz w:val="20"/>
                <w:szCs w:val="20"/>
              </w:rPr>
            </w:pPr>
          </w:p>
        </w:tc>
      </w:tr>
      <w:tr w:rsidR="00B328C2" w:rsidRPr="00BC41E4" w14:paraId="39CD69A0" w14:textId="77777777">
        <w:trPr>
          <w:trHeight w:val="280"/>
        </w:trPr>
        <w:tc>
          <w:tcPr>
            <w:tcW w:w="2044" w:type="dxa"/>
            <w:shd w:val="clear" w:color="auto" w:fill="BCD6ED"/>
          </w:tcPr>
          <w:p w14:paraId="72D5E6B6" w14:textId="77777777" w:rsidR="00B328C2" w:rsidRPr="00BC41E4" w:rsidRDefault="00780F4D">
            <w:pPr>
              <w:pStyle w:val="TableParagraph"/>
              <w:ind w:left="885" w:right="829"/>
              <w:jc w:val="center"/>
              <w:rPr>
                <w:b/>
                <w:sz w:val="20"/>
                <w:szCs w:val="20"/>
              </w:rPr>
            </w:pPr>
            <w:r w:rsidRPr="00BC41E4">
              <w:rPr>
                <w:b/>
                <w:sz w:val="20"/>
                <w:szCs w:val="20"/>
              </w:rPr>
              <w:t>A1</w:t>
            </w:r>
          </w:p>
        </w:tc>
        <w:tc>
          <w:tcPr>
            <w:tcW w:w="5756" w:type="dxa"/>
            <w:shd w:val="clear" w:color="auto" w:fill="BCD6ED"/>
          </w:tcPr>
          <w:p w14:paraId="1300B620" w14:textId="77777777" w:rsidR="00B328C2" w:rsidRPr="00BC41E4" w:rsidRDefault="00780F4D">
            <w:pPr>
              <w:pStyle w:val="TableParagraph"/>
              <w:ind w:left="34"/>
              <w:rPr>
                <w:b/>
                <w:sz w:val="20"/>
                <w:szCs w:val="20"/>
              </w:rPr>
            </w:pPr>
            <w:r w:rsidRPr="00BC41E4">
              <w:rPr>
                <w:b/>
                <w:sz w:val="20"/>
                <w:szCs w:val="20"/>
              </w:rPr>
              <w:t>Manodopera</w:t>
            </w:r>
          </w:p>
        </w:tc>
        <w:tc>
          <w:tcPr>
            <w:tcW w:w="666" w:type="dxa"/>
            <w:shd w:val="clear" w:color="auto" w:fill="BCD6ED"/>
          </w:tcPr>
          <w:p w14:paraId="1D57B395"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8911952"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01852F7E"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6D7B99EF"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3546793B" w14:textId="77777777">
        <w:trPr>
          <w:trHeight w:val="280"/>
        </w:trPr>
        <w:tc>
          <w:tcPr>
            <w:tcW w:w="2044" w:type="dxa"/>
            <w:shd w:val="clear" w:color="auto" w:fill="DDEBF7"/>
          </w:tcPr>
          <w:p w14:paraId="1859F1A0"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4D973A13" w14:textId="77777777" w:rsidR="00B328C2" w:rsidRPr="00BC41E4" w:rsidRDefault="00780F4D">
            <w:pPr>
              <w:pStyle w:val="TableParagraph"/>
              <w:ind w:left="34"/>
              <w:rPr>
                <w:sz w:val="20"/>
                <w:szCs w:val="20"/>
              </w:rPr>
            </w:pPr>
            <w:r w:rsidRPr="00BC41E4">
              <w:rPr>
                <w:sz w:val="20"/>
                <w:szCs w:val="20"/>
              </w:rPr>
              <w:t>Operaio</w:t>
            </w:r>
            <w:r w:rsidRPr="00BC41E4">
              <w:rPr>
                <w:spacing w:val="-4"/>
                <w:sz w:val="20"/>
                <w:szCs w:val="20"/>
              </w:rPr>
              <w:t xml:space="preserve"> </w:t>
            </w:r>
            <w:r w:rsidRPr="00BC41E4">
              <w:rPr>
                <w:sz w:val="20"/>
                <w:szCs w:val="20"/>
              </w:rPr>
              <w:t>comune</w:t>
            </w:r>
          </w:p>
        </w:tc>
        <w:tc>
          <w:tcPr>
            <w:tcW w:w="666" w:type="dxa"/>
            <w:shd w:val="clear" w:color="auto" w:fill="DDEBF7"/>
          </w:tcPr>
          <w:p w14:paraId="3D9BD886"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1ECE5C8E" w14:textId="77777777" w:rsidR="00B328C2" w:rsidRPr="00BC41E4" w:rsidRDefault="00780F4D">
            <w:pPr>
              <w:pStyle w:val="TableParagraph"/>
              <w:ind w:left="98" w:right="41"/>
              <w:jc w:val="center"/>
              <w:rPr>
                <w:sz w:val="20"/>
                <w:szCs w:val="20"/>
              </w:rPr>
            </w:pPr>
            <w:r w:rsidRPr="00BC41E4">
              <w:rPr>
                <w:sz w:val="20"/>
                <w:szCs w:val="20"/>
              </w:rPr>
              <w:t>25,09</w:t>
            </w:r>
          </w:p>
        </w:tc>
        <w:tc>
          <w:tcPr>
            <w:tcW w:w="1014" w:type="dxa"/>
            <w:shd w:val="clear" w:color="auto" w:fill="DDEBF7"/>
          </w:tcPr>
          <w:p w14:paraId="6DC17F30" w14:textId="69E2A7C8" w:rsidR="00B328C2" w:rsidRPr="00BC41E4" w:rsidRDefault="00780F4D">
            <w:pPr>
              <w:pStyle w:val="TableParagraph"/>
              <w:ind w:left="98" w:right="40"/>
              <w:jc w:val="center"/>
              <w:rPr>
                <w:sz w:val="20"/>
                <w:szCs w:val="20"/>
              </w:rPr>
            </w:pPr>
            <w:r w:rsidRPr="00BC41E4">
              <w:rPr>
                <w:sz w:val="20"/>
                <w:szCs w:val="20"/>
              </w:rPr>
              <w:t>0,</w:t>
            </w:r>
            <w:r w:rsidR="00936169">
              <w:rPr>
                <w:sz w:val="20"/>
                <w:szCs w:val="20"/>
              </w:rPr>
              <w:t>1</w:t>
            </w:r>
          </w:p>
        </w:tc>
        <w:tc>
          <w:tcPr>
            <w:tcW w:w="1016" w:type="dxa"/>
            <w:tcBorders>
              <w:right w:val="nil"/>
            </w:tcBorders>
            <w:shd w:val="clear" w:color="auto" w:fill="DDEBF7"/>
          </w:tcPr>
          <w:p w14:paraId="333938D8" w14:textId="5A4CF50D" w:rsidR="00B328C2" w:rsidRPr="00BC41E4" w:rsidRDefault="00936169">
            <w:pPr>
              <w:pStyle w:val="TableParagraph"/>
              <w:ind w:left="210" w:right="178"/>
              <w:jc w:val="center"/>
              <w:rPr>
                <w:sz w:val="20"/>
                <w:szCs w:val="20"/>
              </w:rPr>
            </w:pPr>
            <w:r>
              <w:rPr>
                <w:sz w:val="20"/>
                <w:szCs w:val="20"/>
              </w:rPr>
              <w:t>2,50</w:t>
            </w:r>
            <w:r w:rsidR="00780F4D" w:rsidRPr="00BC41E4">
              <w:rPr>
                <w:spacing w:val="-3"/>
                <w:sz w:val="20"/>
                <w:szCs w:val="20"/>
              </w:rPr>
              <w:t xml:space="preserve"> </w:t>
            </w:r>
            <w:r w:rsidR="00780F4D" w:rsidRPr="00BC41E4">
              <w:rPr>
                <w:sz w:val="20"/>
                <w:szCs w:val="20"/>
              </w:rPr>
              <w:t>€</w:t>
            </w:r>
          </w:p>
        </w:tc>
      </w:tr>
      <w:tr w:rsidR="00B328C2" w:rsidRPr="00BC41E4" w14:paraId="05873018" w14:textId="77777777">
        <w:trPr>
          <w:trHeight w:val="280"/>
        </w:trPr>
        <w:tc>
          <w:tcPr>
            <w:tcW w:w="2044" w:type="dxa"/>
            <w:shd w:val="clear" w:color="auto" w:fill="DDEBF7"/>
          </w:tcPr>
          <w:p w14:paraId="6BA5A033"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4BFFC794" w14:textId="77777777" w:rsidR="00B328C2" w:rsidRPr="00BC41E4" w:rsidRDefault="00780F4D">
            <w:pPr>
              <w:pStyle w:val="TableParagraph"/>
              <w:ind w:left="34"/>
              <w:rPr>
                <w:sz w:val="20"/>
                <w:szCs w:val="20"/>
              </w:rPr>
            </w:pPr>
            <w:r w:rsidRPr="00BC41E4">
              <w:rPr>
                <w:sz w:val="20"/>
                <w:szCs w:val="20"/>
              </w:rPr>
              <w:t>Operaio</w:t>
            </w:r>
            <w:r w:rsidRPr="00BC41E4">
              <w:rPr>
                <w:spacing w:val="-5"/>
                <w:sz w:val="20"/>
                <w:szCs w:val="20"/>
              </w:rPr>
              <w:t xml:space="preserve"> </w:t>
            </w:r>
            <w:r w:rsidRPr="00BC41E4">
              <w:rPr>
                <w:sz w:val="20"/>
                <w:szCs w:val="20"/>
              </w:rPr>
              <w:t>qualificato</w:t>
            </w:r>
          </w:p>
        </w:tc>
        <w:tc>
          <w:tcPr>
            <w:tcW w:w="666" w:type="dxa"/>
            <w:shd w:val="clear" w:color="auto" w:fill="DDEBF7"/>
          </w:tcPr>
          <w:p w14:paraId="2E9846C4"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22DFAA6B" w14:textId="77777777" w:rsidR="00B328C2" w:rsidRPr="00BC41E4" w:rsidRDefault="00780F4D">
            <w:pPr>
              <w:pStyle w:val="TableParagraph"/>
              <w:ind w:left="98" w:right="41"/>
              <w:jc w:val="center"/>
              <w:rPr>
                <w:sz w:val="20"/>
                <w:szCs w:val="20"/>
              </w:rPr>
            </w:pPr>
            <w:r w:rsidRPr="00BC41E4">
              <w:rPr>
                <w:sz w:val="20"/>
                <w:szCs w:val="20"/>
              </w:rPr>
              <w:t>27,84</w:t>
            </w:r>
          </w:p>
        </w:tc>
        <w:tc>
          <w:tcPr>
            <w:tcW w:w="1014" w:type="dxa"/>
            <w:shd w:val="clear" w:color="auto" w:fill="DDEBF7"/>
          </w:tcPr>
          <w:p w14:paraId="79997CD8" w14:textId="2593DAD3" w:rsidR="00B328C2" w:rsidRPr="00BC41E4" w:rsidRDefault="00780F4D">
            <w:pPr>
              <w:pStyle w:val="TableParagraph"/>
              <w:ind w:left="98" w:right="40"/>
              <w:jc w:val="center"/>
              <w:rPr>
                <w:sz w:val="20"/>
                <w:szCs w:val="20"/>
              </w:rPr>
            </w:pPr>
            <w:r w:rsidRPr="00BC41E4">
              <w:rPr>
                <w:sz w:val="20"/>
                <w:szCs w:val="20"/>
              </w:rPr>
              <w:t>0,</w:t>
            </w:r>
            <w:r w:rsidR="00936169">
              <w:rPr>
                <w:sz w:val="20"/>
                <w:szCs w:val="20"/>
              </w:rPr>
              <w:t>1</w:t>
            </w:r>
          </w:p>
        </w:tc>
        <w:tc>
          <w:tcPr>
            <w:tcW w:w="1016" w:type="dxa"/>
            <w:tcBorders>
              <w:right w:val="nil"/>
            </w:tcBorders>
            <w:shd w:val="clear" w:color="auto" w:fill="DDEBF7"/>
          </w:tcPr>
          <w:p w14:paraId="10577098" w14:textId="70500EC0" w:rsidR="00B328C2" w:rsidRPr="00BC41E4" w:rsidRDefault="00936169">
            <w:pPr>
              <w:pStyle w:val="TableParagraph"/>
              <w:ind w:left="210" w:right="178"/>
              <w:jc w:val="center"/>
              <w:rPr>
                <w:sz w:val="20"/>
                <w:szCs w:val="20"/>
              </w:rPr>
            </w:pPr>
            <w:r>
              <w:rPr>
                <w:sz w:val="20"/>
                <w:szCs w:val="20"/>
              </w:rPr>
              <w:t>2,78</w:t>
            </w:r>
            <w:r w:rsidR="00780F4D" w:rsidRPr="00BC41E4">
              <w:rPr>
                <w:spacing w:val="-3"/>
                <w:sz w:val="20"/>
                <w:szCs w:val="20"/>
              </w:rPr>
              <w:t xml:space="preserve"> </w:t>
            </w:r>
            <w:r w:rsidR="00780F4D" w:rsidRPr="00BC41E4">
              <w:rPr>
                <w:sz w:val="20"/>
                <w:szCs w:val="20"/>
              </w:rPr>
              <w:t>€</w:t>
            </w:r>
          </w:p>
        </w:tc>
      </w:tr>
      <w:tr w:rsidR="00B328C2" w:rsidRPr="00BC41E4" w14:paraId="7D540AAE" w14:textId="77777777">
        <w:trPr>
          <w:trHeight w:val="280"/>
        </w:trPr>
        <w:tc>
          <w:tcPr>
            <w:tcW w:w="2044" w:type="dxa"/>
            <w:shd w:val="clear" w:color="auto" w:fill="DDEBF7"/>
          </w:tcPr>
          <w:p w14:paraId="2E4CB707"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01644C2" w14:textId="77777777" w:rsidR="00B328C2" w:rsidRPr="00BC41E4" w:rsidRDefault="00780F4D">
            <w:pPr>
              <w:pStyle w:val="TableParagraph"/>
              <w:ind w:left="34"/>
              <w:rPr>
                <w:sz w:val="20"/>
                <w:szCs w:val="20"/>
              </w:rPr>
            </w:pPr>
            <w:r w:rsidRPr="00BC41E4">
              <w:rPr>
                <w:sz w:val="20"/>
                <w:szCs w:val="20"/>
              </w:rPr>
              <w:t>Operaio</w:t>
            </w:r>
            <w:r w:rsidRPr="00BC41E4">
              <w:rPr>
                <w:spacing w:val="-7"/>
                <w:sz w:val="20"/>
                <w:szCs w:val="20"/>
              </w:rPr>
              <w:t xml:space="preserve"> </w:t>
            </w:r>
            <w:r w:rsidRPr="00BC41E4">
              <w:rPr>
                <w:sz w:val="20"/>
                <w:szCs w:val="20"/>
              </w:rPr>
              <w:t>specializzato</w:t>
            </w:r>
          </w:p>
        </w:tc>
        <w:tc>
          <w:tcPr>
            <w:tcW w:w="666" w:type="dxa"/>
            <w:shd w:val="clear" w:color="auto" w:fill="DDEBF7"/>
          </w:tcPr>
          <w:p w14:paraId="0158AFAE"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42585A96" w14:textId="77777777" w:rsidR="00B328C2" w:rsidRPr="00BC41E4" w:rsidRDefault="00780F4D">
            <w:pPr>
              <w:pStyle w:val="TableParagraph"/>
              <w:ind w:left="98" w:right="41"/>
              <w:jc w:val="center"/>
              <w:rPr>
                <w:sz w:val="20"/>
                <w:szCs w:val="20"/>
              </w:rPr>
            </w:pPr>
            <w:r w:rsidRPr="00BC41E4">
              <w:rPr>
                <w:sz w:val="20"/>
                <w:szCs w:val="20"/>
              </w:rPr>
              <w:t>29,94</w:t>
            </w:r>
          </w:p>
        </w:tc>
        <w:tc>
          <w:tcPr>
            <w:tcW w:w="1014" w:type="dxa"/>
            <w:shd w:val="clear" w:color="auto" w:fill="DDEBF7"/>
          </w:tcPr>
          <w:p w14:paraId="5298050F" w14:textId="12523DD8" w:rsidR="00B328C2" w:rsidRPr="00BC41E4" w:rsidRDefault="00780F4D">
            <w:pPr>
              <w:pStyle w:val="TableParagraph"/>
              <w:ind w:left="98" w:right="40"/>
              <w:jc w:val="center"/>
              <w:rPr>
                <w:sz w:val="20"/>
                <w:szCs w:val="20"/>
              </w:rPr>
            </w:pPr>
            <w:r w:rsidRPr="00BC41E4">
              <w:rPr>
                <w:sz w:val="20"/>
                <w:szCs w:val="20"/>
              </w:rPr>
              <w:t>0,</w:t>
            </w:r>
            <w:r w:rsidR="00936169">
              <w:rPr>
                <w:sz w:val="20"/>
                <w:szCs w:val="20"/>
              </w:rPr>
              <w:t>1</w:t>
            </w:r>
          </w:p>
        </w:tc>
        <w:tc>
          <w:tcPr>
            <w:tcW w:w="1016" w:type="dxa"/>
            <w:tcBorders>
              <w:right w:val="nil"/>
            </w:tcBorders>
            <w:shd w:val="clear" w:color="auto" w:fill="DDEBF7"/>
          </w:tcPr>
          <w:p w14:paraId="2D06EA37" w14:textId="21459CEE" w:rsidR="00B328C2" w:rsidRPr="00BC41E4" w:rsidRDefault="00936169">
            <w:pPr>
              <w:pStyle w:val="TableParagraph"/>
              <w:ind w:left="210" w:right="178"/>
              <w:jc w:val="center"/>
              <w:rPr>
                <w:sz w:val="20"/>
                <w:szCs w:val="20"/>
              </w:rPr>
            </w:pPr>
            <w:r>
              <w:rPr>
                <w:sz w:val="20"/>
                <w:szCs w:val="20"/>
              </w:rPr>
              <w:t>2,99</w:t>
            </w:r>
            <w:r w:rsidR="00780F4D" w:rsidRPr="00BC41E4">
              <w:rPr>
                <w:spacing w:val="-3"/>
                <w:sz w:val="20"/>
                <w:szCs w:val="20"/>
              </w:rPr>
              <w:t xml:space="preserve"> </w:t>
            </w:r>
            <w:r w:rsidR="00780F4D" w:rsidRPr="00BC41E4">
              <w:rPr>
                <w:sz w:val="20"/>
                <w:szCs w:val="20"/>
              </w:rPr>
              <w:t>€</w:t>
            </w:r>
          </w:p>
        </w:tc>
      </w:tr>
      <w:tr w:rsidR="00B328C2" w:rsidRPr="00BC41E4" w14:paraId="69E21F76" w14:textId="77777777">
        <w:trPr>
          <w:trHeight w:val="280"/>
        </w:trPr>
        <w:tc>
          <w:tcPr>
            <w:tcW w:w="2044" w:type="dxa"/>
            <w:shd w:val="clear" w:color="auto" w:fill="DDEBF7"/>
          </w:tcPr>
          <w:p w14:paraId="1C2AB916"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2E0B4ED8" w14:textId="5784ACB9" w:rsidR="00B328C2" w:rsidRPr="00BC41E4" w:rsidRDefault="00780F4D" w:rsidP="007D03C8">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manodopera</w:t>
            </w:r>
          </w:p>
        </w:tc>
        <w:tc>
          <w:tcPr>
            <w:tcW w:w="666" w:type="dxa"/>
            <w:shd w:val="clear" w:color="auto" w:fill="DDEBF7"/>
          </w:tcPr>
          <w:p w14:paraId="02DC83BF"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60B6F09B"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5394951"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61BEA58E" w14:textId="6D02B016" w:rsidR="00B328C2" w:rsidRPr="00BC41E4" w:rsidRDefault="00936169">
            <w:pPr>
              <w:pStyle w:val="TableParagraph"/>
              <w:ind w:left="210" w:right="178"/>
              <w:jc w:val="center"/>
              <w:rPr>
                <w:sz w:val="20"/>
                <w:szCs w:val="20"/>
              </w:rPr>
            </w:pPr>
            <w:r>
              <w:rPr>
                <w:sz w:val="20"/>
                <w:szCs w:val="20"/>
              </w:rPr>
              <w:t>8,27</w:t>
            </w:r>
            <w:r w:rsidR="00780F4D" w:rsidRPr="00BC41E4">
              <w:rPr>
                <w:spacing w:val="-3"/>
                <w:sz w:val="20"/>
                <w:szCs w:val="20"/>
              </w:rPr>
              <w:t xml:space="preserve"> </w:t>
            </w:r>
            <w:r w:rsidR="00780F4D" w:rsidRPr="00BC41E4">
              <w:rPr>
                <w:sz w:val="20"/>
                <w:szCs w:val="20"/>
              </w:rPr>
              <w:t>€</w:t>
            </w:r>
          </w:p>
        </w:tc>
      </w:tr>
      <w:tr w:rsidR="00B328C2" w:rsidRPr="00BC41E4" w14:paraId="7D52DBF7" w14:textId="77777777">
        <w:trPr>
          <w:trHeight w:val="280"/>
        </w:trPr>
        <w:tc>
          <w:tcPr>
            <w:tcW w:w="2044" w:type="dxa"/>
            <w:shd w:val="clear" w:color="auto" w:fill="BCD6ED"/>
          </w:tcPr>
          <w:p w14:paraId="22DDDAC5" w14:textId="77777777" w:rsidR="00B328C2" w:rsidRPr="00BC41E4" w:rsidRDefault="00780F4D">
            <w:pPr>
              <w:pStyle w:val="TableParagraph"/>
              <w:ind w:left="885" w:right="829"/>
              <w:jc w:val="center"/>
              <w:rPr>
                <w:b/>
                <w:sz w:val="20"/>
                <w:szCs w:val="20"/>
              </w:rPr>
            </w:pPr>
            <w:r w:rsidRPr="00BC41E4">
              <w:rPr>
                <w:b/>
                <w:sz w:val="20"/>
                <w:szCs w:val="20"/>
              </w:rPr>
              <w:t>A2</w:t>
            </w:r>
          </w:p>
        </w:tc>
        <w:tc>
          <w:tcPr>
            <w:tcW w:w="5756" w:type="dxa"/>
            <w:shd w:val="clear" w:color="auto" w:fill="BCD6ED"/>
          </w:tcPr>
          <w:p w14:paraId="341E766F" w14:textId="77777777" w:rsidR="00B328C2" w:rsidRPr="00BC41E4" w:rsidRDefault="00780F4D">
            <w:pPr>
              <w:pStyle w:val="TableParagraph"/>
              <w:ind w:left="34"/>
              <w:rPr>
                <w:b/>
                <w:sz w:val="20"/>
                <w:szCs w:val="20"/>
              </w:rPr>
            </w:pPr>
            <w:r w:rsidRPr="00BC41E4">
              <w:rPr>
                <w:b/>
                <w:sz w:val="20"/>
                <w:szCs w:val="20"/>
              </w:rPr>
              <w:t>Materiali</w:t>
            </w:r>
          </w:p>
        </w:tc>
        <w:tc>
          <w:tcPr>
            <w:tcW w:w="666" w:type="dxa"/>
            <w:shd w:val="clear" w:color="auto" w:fill="BCD6ED"/>
          </w:tcPr>
          <w:p w14:paraId="0FB24304"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4C196E4"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51C689A2"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489AFFC4"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001B0CAA" w14:textId="77777777">
        <w:trPr>
          <w:trHeight w:val="280"/>
        </w:trPr>
        <w:tc>
          <w:tcPr>
            <w:tcW w:w="2044" w:type="dxa"/>
            <w:shd w:val="clear" w:color="auto" w:fill="DDEBF7"/>
          </w:tcPr>
          <w:p w14:paraId="6ECD83CB"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D4606B1" w14:textId="7B946CD8" w:rsidR="00B328C2" w:rsidRPr="00BC41E4" w:rsidRDefault="00DC55DE">
            <w:pPr>
              <w:pStyle w:val="TableParagraph"/>
              <w:ind w:left="34"/>
              <w:rPr>
                <w:bCs/>
                <w:sz w:val="20"/>
                <w:szCs w:val="20"/>
              </w:rPr>
            </w:pPr>
            <w:r w:rsidRPr="00BC41E4">
              <w:rPr>
                <w:bCs/>
                <w:w w:val="99"/>
                <w:sz w:val="20"/>
                <w:szCs w:val="20"/>
              </w:rPr>
              <w:t>ZE</w:t>
            </w:r>
            <w:r w:rsidR="00936169">
              <w:rPr>
                <w:bCs/>
                <w:w w:val="99"/>
                <w:sz w:val="20"/>
                <w:szCs w:val="20"/>
              </w:rPr>
              <w:t xml:space="preserve">OPRIMER </w:t>
            </w:r>
            <w:r w:rsidR="00827C43">
              <w:rPr>
                <w:bCs/>
                <w:w w:val="99"/>
                <w:sz w:val="20"/>
                <w:szCs w:val="20"/>
              </w:rPr>
              <w:t>SILICATI</w:t>
            </w:r>
          </w:p>
        </w:tc>
        <w:tc>
          <w:tcPr>
            <w:tcW w:w="666" w:type="dxa"/>
            <w:shd w:val="clear" w:color="auto" w:fill="DDEBF7"/>
          </w:tcPr>
          <w:p w14:paraId="627BAF8E" w14:textId="3C31158C" w:rsidR="00936169" w:rsidRPr="00936169" w:rsidRDefault="00936169" w:rsidP="00936169">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Kg</w:t>
            </w:r>
          </w:p>
        </w:tc>
        <w:tc>
          <w:tcPr>
            <w:tcW w:w="1014" w:type="dxa"/>
            <w:shd w:val="clear" w:color="auto" w:fill="DDEBF7"/>
          </w:tcPr>
          <w:p w14:paraId="3E0AD312" w14:textId="7C210949" w:rsidR="00B328C2" w:rsidRPr="00BC41E4" w:rsidRDefault="00936169">
            <w:pPr>
              <w:pStyle w:val="TableParagraph"/>
              <w:ind w:left="97" w:right="42"/>
              <w:jc w:val="center"/>
              <w:rPr>
                <w:sz w:val="20"/>
                <w:szCs w:val="20"/>
              </w:rPr>
            </w:pPr>
            <w:r>
              <w:rPr>
                <w:sz w:val="20"/>
                <w:szCs w:val="20"/>
              </w:rPr>
              <w:t>1</w:t>
            </w:r>
            <w:r w:rsidR="006916E6">
              <w:rPr>
                <w:sz w:val="20"/>
                <w:szCs w:val="20"/>
              </w:rPr>
              <w:t>6,00</w:t>
            </w:r>
          </w:p>
        </w:tc>
        <w:tc>
          <w:tcPr>
            <w:tcW w:w="1014" w:type="dxa"/>
            <w:shd w:val="clear" w:color="auto" w:fill="DDEBF7"/>
          </w:tcPr>
          <w:p w14:paraId="40503660" w14:textId="18001EF5" w:rsidR="00B328C2" w:rsidRPr="00BC41E4" w:rsidRDefault="00936169">
            <w:pPr>
              <w:pStyle w:val="TableParagraph"/>
              <w:ind w:left="98" w:right="40"/>
              <w:jc w:val="center"/>
              <w:rPr>
                <w:sz w:val="20"/>
                <w:szCs w:val="20"/>
              </w:rPr>
            </w:pPr>
            <w:r>
              <w:rPr>
                <w:sz w:val="20"/>
                <w:szCs w:val="20"/>
              </w:rPr>
              <w:t>0,1</w:t>
            </w:r>
          </w:p>
        </w:tc>
        <w:tc>
          <w:tcPr>
            <w:tcW w:w="1016" w:type="dxa"/>
            <w:tcBorders>
              <w:right w:val="nil"/>
            </w:tcBorders>
            <w:shd w:val="clear" w:color="auto" w:fill="DDEBF7"/>
          </w:tcPr>
          <w:p w14:paraId="6042DCBC" w14:textId="78BA5844" w:rsidR="00B328C2" w:rsidRPr="00BC41E4" w:rsidRDefault="00DC55DE">
            <w:pPr>
              <w:pStyle w:val="TableParagraph"/>
              <w:ind w:left="210" w:right="178"/>
              <w:jc w:val="center"/>
              <w:rPr>
                <w:sz w:val="20"/>
                <w:szCs w:val="20"/>
              </w:rPr>
            </w:pPr>
            <w:r w:rsidRPr="00BC41E4">
              <w:rPr>
                <w:sz w:val="20"/>
                <w:szCs w:val="20"/>
              </w:rPr>
              <w:t>1</w:t>
            </w:r>
            <w:r w:rsidR="00936169">
              <w:rPr>
                <w:sz w:val="20"/>
                <w:szCs w:val="20"/>
              </w:rPr>
              <w:t>,</w:t>
            </w:r>
            <w:r w:rsidR="006916E6">
              <w:rPr>
                <w:sz w:val="20"/>
                <w:szCs w:val="20"/>
              </w:rPr>
              <w:t>60</w:t>
            </w:r>
            <w:r w:rsidR="00780F4D" w:rsidRPr="00BC41E4">
              <w:rPr>
                <w:spacing w:val="-3"/>
                <w:sz w:val="20"/>
                <w:szCs w:val="20"/>
              </w:rPr>
              <w:t xml:space="preserve"> </w:t>
            </w:r>
            <w:r w:rsidR="00780F4D" w:rsidRPr="00BC41E4">
              <w:rPr>
                <w:sz w:val="20"/>
                <w:szCs w:val="20"/>
              </w:rPr>
              <w:t>€</w:t>
            </w:r>
          </w:p>
        </w:tc>
      </w:tr>
      <w:tr w:rsidR="00936169" w:rsidRPr="00BC41E4" w14:paraId="53FD477F" w14:textId="77777777">
        <w:trPr>
          <w:trHeight w:val="280"/>
        </w:trPr>
        <w:tc>
          <w:tcPr>
            <w:tcW w:w="2044" w:type="dxa"/>
            <w:shd w:val="clear" w:color="auto" w:fill="DDEBF7"/>
          </w:tcPr>
          <w:p w14:paraId="6585F46C" w14:textId="77777777" w:rsidR="00936169" w:rsidRPr="00BC41E4" w:rsidRDefault="00936169">
            <w:pPr>
              <w:pStyle w:val="TableParagraph"/>
              <w:spacing w:line="240" w:lineRule="auto"/>
              <w:rPr>
                <w:rFonts w:ascii="Times New Roman"/>
                <w:sz w:val="20"/>
                <w:szCs w:val="20"/>
              </w:rPr>
            </w:pPr>
          </w:p>
        </w:tc>
        <w:tc>
          <w:tcPr>
            <w:tcW w:w="5756" w:type="dxa"/>
            <w:shd w:val="clear" w:color="auto" w:fill="DDEBF7"/>
          </w:tcPr>
          <w:p w14:paraId="5EFEB1DE" w14:textId="1A8D60E1" w:rsidR="00936169" w:rsidRPr="00BC41E4" w:rsidRDefault="00936169">
            <w:pPr>
              <w:pStyle w:val="TableParagraph"/>
              <w:ind w:left="34"/>
              <w:rPr>
                <w:bCs/>
                <w:w w:val="99"/>
                <w:sz w:val="20"/>
                <w:szCs w:val="20"/>
              </w:rPr>
            </w:pPr>
            <w:r>
              <w:rPr>
                <w:bCs/>
                <w:w w:val="99"/>
                <w:sz w:val="20"/>
                <w:szCs w:val="20"/>
              </w:rPr>
              <w:t xml:space="preserve">ZEOTINTA </w:t>
            </w:r>
            <w:r w:rsidR="00827C43">
              <w:rPr>
                <w:bCs/>
                <w:w w:val="99"/>
                <w:sz w:val="20"/>
                <w:szCs w:val="20"/>
              </w:rPr>
              <w:t>SILICATI</w:t>
            </w:r>
          </w:p>
        </w:tc>
        <w:tc>
          <w:tcPr>
            <w:tcW w:w="666" w:type="dxa"/>
            <w:shd w:val="clear" w:color="auto" w:fill="DDEBF7"/>
          </w:tcPr>
          <w:p w14:paraId="6BFA7B4C" w14:textId="54855966" w:rsidR="00936169" w:rsidRPr="00936169" w:rsidRDefault="00936169" w:rsidP="00936169">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 xml:space="preserve">Kg </w:t>
            </w:r>
          </w:p>
        </w:tc>
        <w:tc>
          <w:tcPr>
            <w:tcW w:w="1014" w:type="dxa"/>
            <w:shd w:val="clear" w:color="auto" w:fill="DDEBF7"/>
          </w:tcPr>
          <w:p w14:paraId="0358F0CC" w14:textId="0FFF4A9D" w:rsidR="00936169" w:rsidRPr="00BC41E4" w:rsidRDefault="00827C43">
            <w:pPr>
              <w:pStyle w:val="TableParagraph"/>
              <w:ind w:left="97" w:right="42"/>
              <w:jc w:val="center"/>
              <w:rPr>
                <w:sz w:val="20"/>
                <w:szCs w:val="20"/>
              </w:rPr>
            </w:pPr>
            <w:r>
              <w:rPr>
                <w:sz w:val="20"/>
                <w:szCs w:val="20"/>
              </w:rPr>
              <w:t>1</w:t>
            </w:r>
            <w:r w:rsidR="006916E6">
              <w:rPr>
                <w:sz w:val="20"/>
                <w:szCs w:val="20"/>
              </w:rPr>
              <w:t>1</w:t>
            </w:r>
            <w:r>
              <w:rPr>
                <w:sz w:val="20"/>
                <w:szCs w:val="20"/>
              </w:rPr>
              <w:t>,00</w:t>
            </w:r>
          </w:p>
        </w:tc>
        <w:tc>
          <w:tcPr>
            <w:tcW w:w="1014" w:type="dxa"/>
            <w:shd w:val="clear" w:color="auto" w:fill="DDEBF7"/>
          </w:tcPr>
          <w:p w14:paraId="061A8207" w14:textId="37CD111B" w:rsidR="00936169" w:rsidRPr="00BC41E4" w:rsidRDefault="00936169">
            <w:pPr>
              <w:pStyle w:val="TableParagraph"/>
              <w:ind w:left="98" w:right="40"/>
              <w:jc w:val="center"/>
              <w:rPr>
                <w:sz w:val="20"/>
                <w:szCs w:val="20"/>
              </w:rPr>
            </w:pPr>
            <w:r>
              <w:rPr>
                <w:sz w:val="20"/>
                <w:szCs w:val="20"/>
              </w:rPr>
              <w:t>0,4</w:t>
            </w:r>
          </w:p>
        </w:tc>
        <w:tc>
          <w:tcPr>
            <w:tcW w:w="1016" w:type="dxa"/>
            <w:tcBorders>
              <w:right w:val="nil"/>
            </w:tcBorders>
            <w:shd w:val="clear" w:color="auto" w:fill="DDEBF7"/>
          </w:tcPr>
          <w:p w14:paraId="41FAF7B2" w14:textId="17B656BB" w:rsidR="00936169" w:rsidRPr="00BC41E4" w:rsidRDefault="00827C43">
            <w:pPr>
              <w:pStyle w:val="TableParagraph"/>
              <w:ind w:left="210" w:right="178"/>
              <w:jc w:val="center"/>
              <w:rPr>
                <w:sz w:val="20"/>
                <w:szCs w:val="20"/>
              </w:rPr>
            </w:pPr>
            <w:r>
              <w:rPr>
                <w:sz w:val="20"/>
                <w:szCs w:val="20"/>
              </w:rPr>
              <w:t>4,</w:t>
            </w:r>
            <w:r w:rsidR="006916E6">
              <w:rPr>
                <w:sz w:val="20"/>
                <w:szCs w:val="20"/>
              </w:rPr>
              <w:t>4</w:t>
            </w:r>
            <w:r>
              <w:rPr>
                <w:sz w:val="20"/>
                <w:szCs w:val="20"/>
              </w:rPr>
              <w:t>0</w:t>
            </w:r>
            <w:r w:rsidR="00936169">
              <w:rPr>
                <w:sz w:val="20"/>
                <w:szCs w:val="20"/>
              </w:rPr>
              <w:t xml:space="preserve"> €</w:t>
            </w:r>
          </w:p>
        </w:tc>
      </w:tr>
      <w:tr w:rsidR="000E078F" w:rsidRPr="00BC41E4" w14:paraId="339834A7" w14:textId="77777777">
        <w:trPr>
          <w:trHeight w:val="280"/>
        </w:trPr>
        <w:tc>
          <w:tcPr>
            <w:tcW w:w="2044" w:type="dxa"/>
            <w:shd w:val="clear" w:color="auto" w:fill="DDEBF7"/>
          </w:tcPr>
          <w:p w14:paraId="7DBDEB1F" w14:textId="77777777" w:rsidR="000E078F" w:rsidRPr="00BC41E4" w:rsidRDefault="000E078F">
            <w:pPr>
              <w:pStyle w:val="TableParagraph"/>
              <w:spacing w:line="240" w:lineRule="auto"/>
              <w:rPr>
                <w:rFonts w:ascii="Times New Roman"/>
                <w:sz w:val="20"/>
                <w:szCs w:val="20"/>
              </w:rPr>
            </w:pPr>
          </w:p>
        </w:tc>
        <w:tc>
          <w:tcPr>
            <w:tcW w:w="5756" w:type="dxa"/>
            <w:shd w:val="clear" w:color="auto" w:fill="DDEBF7"/>
          </w:tcPr>
          <w:p w14:paraId="79F1F7B9" w14:textId="48886172" w:rsidR="000E078F" w:rsidRDefault="000E078F">
            <w:pPr>
              <w:pStyle w:val="TableParagraph"/>
              <w:ind w:left="34"/>
              <w:rPr>
                <w:bCs/>
                <w:w w:val="99"/>
                <w:sz w:val="20"/>
                <w:szCs w:val="20"/>
              </w:rPr>
            </w:pPr>
            <w:r w:rsidRPr="000E078F">
              <w:rPr>
                <w:bCs/>
                <w:w w:val="99"/>
                <w:sz w:val="20"/>
                <w:szCs w:val="20"/>
              </w:rPr>
              <w:t>Incidenza sfridi e materiale di consumo (spatole, pennelli, carta v.)</w:t>
            </w:r>
          </w:p>
        </w:tc>
        <w:tc>
          <w:tcPr>
            <w:tcW w:w="666" w:type="dxa"/>
            <w:shd w:val="clear" w:color="auto" w:fill="DDEBF7"/>
          </w:tcPr>
          <w:p w14:paraId="52B970F6" w14:textId="1D02513A" w:rsidR="000E078F" w:rsidRDefault="000E078F" w:rsidP="00936169">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corpo</w:t>
            </w:r>
          </w:p>
        </w:tc>
        <w:tc>
          <w:tcPr>
            <w:tcW w:w="1014" w:type="dxa"/>
            <w:shd w:val="clear" w:color="auto" w:fill="DDEBF7"/>
          </w:tcPr>
          <w:p w14:paraId="2F2F77D7" w14:textId="77777777" w:rsidR="000E078F" w:rsidRDefault="000E078F">
            <w:pPr>
              <w:pStyle w:val="TableParagraph"/>
              <w:ind w:left="97" w:right="42"/>
              <w:jc w:val="center"/>
              <w:rPr>
                <w:sz w:val="20"/>
                <w:szCs w:val="20"/>
              </w:rPr>
            </w:pPr>
          </w:p>
        </w:tc>
        <w:tc>
          <w:tcPr>
            <w:tcW w:w="1014" w:type="dxa"/>
            <w:shd w:val="clear" w:color="auto" w:fill="DDEBF7"/>
          </w:tcPr>
          <w:p w14:paraId="4B155137" w14:textId="77777777" w:rsidR="000E078F" w:rsidRDefault="000E078F">
            <w:pPr>
              <w:pStyle w:val="TableParagraph"/>
              <w:ind w:left="98" w:right="40"/>
              <w:jc w:val="center"/>
              <w:rPr>
                <w:sz w:val="20"/>
                <w:szCs w:val="20"/>
              </w:rPr>
            </w:pPr>
          </w:p>
        </w:tc>
        <w:tc>
          <w:tcPr>
            <w:tcW w:w="1016" w:type="dxa"/>
            <w:tcBorders>
              <w:right w:val="nil"/>
            </w:tcBorders>
            <w:shd w:val="clear" w:color="auto" w:fill="DDEBF7"/>
          </w:tcPr>
          <w:p w14:paraId="0BD98A38" w14:textId="64176DF9" w:rsidR="000E078F" w:rsidRDefault="000E078F">
            <w:pPr>
              <w:pStyle w:val="TableParagraph"/>
              <w:ind w:left="210" w:right="178"/>
              <w:jc w:val="center"/>
              <w:rPr>
                <w:sz w:val="20"/>
                <w:szCs w:val="20"/>
              </w:rPr>
            </w:pPr>
            <w:r>
              <w:rPr>
                <w:sz w:val="20"/>
                <w:szCs w:val="20"/>
              </w:rPr>
              <w:t>0,50 €</w:t>
            </w:r>
          </w:p>
        </w:tc>
      </w:tr>
      <w:tr w:rsidR="00B328C2" w:rsidRPr="00BC41E4" w14:paraId="25116397" w14:textId="77777777">
        <w:trPr>
          <w:trHeight w:val="280"/>
        </w:trPr>
        <w:tc>
          <w:tcPr>
            <w:tcW w:w="2044" w:type="dxa"/>
            <w:shd w:val="clear" w:color="auto" w:fill="DDEBF7"/>
          </w:tcPr>
          <w:p w14:paraId="2A895131"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70FC94BF" w14:textId="77777777" w:rsidR="00B328C2" w:rsidRPr="00BC41E4" w:rsidRDefault="00780F4D" w:rsidP="007D03C8">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materiali</w:t>
            </w:r>
          </w:p>
        </w:tc>
        <w:tc>
          <w:tcPr>
            <w:tcW w:w="666" w:type="dxa"/>
            <w:shd w:val="clear" w:color="auto" w:fill="DDEBF7"/>
          </w:tcPr>
          <w:p w14:paraId="24E35C53"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41599639"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24E4D9C8"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7A8395A9" w14:textId="0465787B" w:rsidR="00B328C2" w:rsidRPr="00BC41E4" w:rsidRDefault="006916E6">
            <w:pPr>
              <w:pStyle w:val="TableParagraph"/>
              <w:ind w:left="210" w:right="178"/>
              <w:jc w:val="center"/>
              <w:rPr>
                <w:sz w:val="20"/>
                <w:szCs w:val="20"/>
              </w:rPr>
            </w:pPr>
            <w:r>
              <w:rPr>
                <w:sz w:val="20"/>
                <w:szCs w:val="20"/>
              </w:rPr>
              <w:t>6,50</w:t>
            </w:r>
            <w:r w:rsidR="00780F4D" w:rsidRPr="00BC41E4">
              <w:rPr>
                <w:spacing w:val="-3"/>
                <w:sz w:val="20"/>
                <w:szCs w:val="20"/>
              </w:rPr>
              <w:t xml:space="preserve"> </w:t>
            </w:r>
            <w:r w:rsidR="00780F4D" w:rsidRPr="00BC41E4">
              <w:rPr>
                <w:sz w:val="20"/>
                <w:szCs w:val="20"/>
              </w:rPr>
              <w:t>€</w:t>
            </w:r>
          </w:p>
        </w:tc>
      </w:tr>
      <w:tr w:rsidR="00B328C2" w:rsidRPr="00BC41E4" w14:paraId="0C11462F" w14:textId="77777777">
        <w:trPr>
          <w:trHeight w:val="280"/>
        </w:trPr>
        <w:tc>
          <w:tcPr>
            <w:tcW w:w="2044" w:type="dxa"/>
            <w:tcBorders>
              <w:right w:val="nil"/>
            </w:tcBorders>
            <w:shd w:val="clear" w:color="auto" w:fill="9BC2E6"/>
          </w:tcPr>
          <w:p w14:paraId="6F5D53BA" w14:textId="77777777" w:rsidR="00B328C2" w:rsidRPr="00BC41E4" w:rsidRDefault="00780F4D">
            <w:pPr>
              <w:pStyle w:val="TableParagraph"/>
              <w:ind w:left="34"/>
              <w:jc w:val="center"/>
              <w:rPr>
                <w:b/>
                <w:sz w:val="20"/>
                <w:szCs w:val="20"/>
              </w:rPr>
            </w:pPr>
            <w:r w:rsidRPr="00BC41E4">
              <w:rPr>
                <w:b/>
                <w:w w:val="99"/>
                <w:sz w:val="20"/>
                <w:szCs w:val="20"/>
              </w:rPr>
              <w:t>B</w:t>
            </w:r>
          </w:p>
        </w:tc>
        <w:tc>
          <w:tcPr>
            <w:tcW w:w="5756" w:type="dxa"/>
            <w:tcBorders>
              <w:left w:val="nil"/>
              <w:right w:val="nil"/>
            </w:tcBorders>
            <w:shd w:val="clear" w:color="auto" w:fill="9BC2E6"/>
          </w:tcPr>
          <w:p w14:paraId="6A61EE58" w14:textId="77777777" w:rsidR="00B328C2" w:rsidRPr="00BC41E4" w:rsidRDefault="00780F4D">
            <w:pPr>
              <w:pStyle w:val="TableParagraph"/>
              <w:ind w:left="57"/>
              <w:rPr>
                <w:b/>
                <w:sz w:val="20"/>
                <w:szCs w:val="20"/>
              </w:rPr>
            </w:pPr>
            <w:r w:rsidRPr="00BC41E4">
              <w:rPr>
                <w:b/>
                <w:sz w:val="20"/>
                <w:szCs w:val="20"/>
              </w:rPr>
              <w:t>COSTI</w:t>
            </w:r>
            <w:r w:rsidRPr="00BC41E4">
              <w:rPr>
                <w:b/>
                <w:spacing w:val="-5"/>
                <w:sz w:val="20"/>
                <w:szCs w:val="20"/>
              </w:rPr>
              <w:t xml:space="preserve"> </w:t>
            </w:r>
            <w:r w:rsidRPr="00BC41E4">
              <w:rPr>
                <w:b/>
                <w:sz w:val="20"/>
                <w:szCs w:val="20"/>
              </w:rPr>
              <w:t>INDIRETTI</w:t>
            </w:r>
          </w:p>
        </w:tc>
        <w:tc>
          <w:tcPr>
            <w:tcW w:w="666" w:type="dxa"/>
            <w:tcBorders>
              <w:left w:val="nil"/>
              <w:right w:val="nil"/>
            </w:tcBorders>
            <w:shd w:val="clear" w:color="auto" w:fill="9BC2E6"/>
          </w:tcPr>
          <w:p w14:paraId="4A0195D6"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9DE13DA"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17AC5542"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494F8E42" w14:textId="77777777" w:rsidR="00B328C2" w:rsidRPr="00BC41E4" w:rsidRDefault="00B328C2">
            <w:pPr>
              <w:pStyle w:val="TableParagraph"/>
              <w:spacing w:line="240" w:lineRule="auto"/>
              <w:rPr>
                <w:rFonts w:ascii="Times New Roman"/>
                <w:sz w:val="20"/>
                <w:szCs w:val="20"/>
              </w:rPr>
            </w:pPr>
          </w:p>
        </w:tc>
      </w:tr>
      <w:tr w:rsidR="00B328C2" w:rsidRPr="00BC41E4" w14:paraId="34949C8C" w14:textId="77777777">
        <w:trPr>
          <w:trHeight w:val="280"/>
        </w:trPr>
        <w:tc>
          <w:tcPr>
            <w:tcW w:w="2044" w:type="dxa"/>
            <w:shd w:val="clear" w:color="auto" w:fill="DDEBF7"/>
          </w:tcPr>
          <w:p w14:paraId="0DBE2223" w14:textId="77777777" w:rsidR="00B328C2" w:rsidRPr="00BC41E4" w:rsidRDefault="00780F4D">
            <w:pPr>
              <w:pStyle w:val="TableParagraph"/>
              <w:ind w:left="883" w:right="829"/>
              <w:jc w:val="center"/>
              <w:rPr>
                <w:sz w:val="20"/>
                <w:szCs w:val="20"/>
              </w:rPr>
            </w:pPr>
            <w:r w:rsidRPr="00BC41E4">
              <w:rPr>
                <w:sz w:val="20"/>
                <w:szCs w:val="20"/>
              </w:rPr>
              <w:t>B1</w:t>
            </w:r>
          </w:p>
        </w:tc>
        <w:tc>
          <w:tcPr>
            <w:tcW w:w="5756" w:type="dxa"/>
            <w:shd w:val="clear" w:color="auto" w:fill="DDEBF7"/>
          </w:tcPr>
          <w:p w14:paraId="523060DF" w14:textId="77777777" w:rsidR="00B328C2" w:rsidRPr="00BC41E4" w:rsidRDefault="00780F4D">
            <w:pPr>
              <w:pStyle w:val="TableParagraph"/>
              <w:ind w:left="34"/>
              <w:rPr>
                <w:sz w:val="20"/>
                <w:szCs w:val="20"/>
              </w:rPr>
            </w:pPr>
            <w:r w:rsidRPr="00BC41E4">
              <w:rPr>
                <w:sz w:val="20"/>
                <w:szCs w:val="20"/>
              </w:rPr>
              <w:t>Spese</w:t>
            </w:r>
            <w:r w:rsidRPr="00BC41E4">
              <w:rPr>
                <w:spacing w:val="-6"/>
                <w:sz w:val="20"/>
                <w:szCs w:val="20"/>
              </w:rPr>
              <w:t xml:space="preserve"> </w:t>
            </w:r>
            <w:r w:rsidRPr="00BC41E4">
              <w:rPr>
                <w:sz w:val="20"/>
                <w:szCs w:val="20"/>
              </w:rPr>
              <w:t>generali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sul</w:t>
            </w:r>
            <w:r w:rsidRPr="00BC41E4">
              <w:rPr>
                <w:spacing w:val="-4"/>
                <w:sz w:val="20"/>
                <w:szCs w:val="20"/>
              </w:rPr>
              <w:t xml:space="preserve"> </w:t>
            </w:r>
            <w:r w:rsidRPr="00BC41E4">
              <w:rPr>
                <w:sz w:val="20"/>
                <w:szCs w:val="20"/>
              </w:rPr>
              <w:t>totale</w:t>
            </w:r>
            <w:r w:rsidRPr="00BC41E4">
              <w:rPr>
                <w:spacing w:val="-4"/>
                <w:sz w:val="20"/>
                <w:szCs w:val="20"/>
              </w:rPr>
              <w:t xml:space="preserve"> </w:t>
            </w:r>
            <w:r w:rsidRPr="00BC41E4">
              <w:rPr>
                <w:sz w:val="20"/>
                <w:szCs w:val="20"/>
              </w:rPr>
              <w:t>A)</w:t>
            </w:r>
          </w:p>
        </w:tc>
        <w:tc>
          <w:tcPr>
            <w:tcW w:w="666" w:type="dxa"/>
            <w:shd w:val="clear" w:color="auto" w:fill="DDEBF7"/>
          </w:tcPr>
          <w:p w14:paraId="250121C8"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3779B62C" w14:textId="77777777" w:rsidR="00B328C2" w:rsidRPr="00BC41E4" w:rsidRDefault="00780F4D">
            <w:pPr>
              <w:pStyle w:val="TableParagraph"/>
              <w:ind w:left="98" w:right="41"/>
              <w:jc w:val="center"/>
              <w:rPr>
                <w:sz w:val="20"/>
                <w:szCs w:val="20"/>
              </w:rPr>
            </w:pPr>
            <w:r w:rsidRPr="00BC41E4">
              <w:rPr>
                <w:sz w:val="20"/>
                <w:szCs w:val="20"/>
              </w:rPr>
              <w:t>17,00</w:t>
            </w:r>
          </w:p>
        </w:tc>
        <w:tc>
          <w:tcPr>
            <w:tcW w:w="1014" w:type="dxa"/>
            <w:shd w:val="clear" w:color="auto" w:fill="DDEBF7"/>
          </w:tcPr>
          <w:p w14:paraId="534E7885" w14:textId="0B2B97FA" w:rsidR="00B328C2" w:rsidRPr="00BC41E4" w:rsidRDefault="000E078F">
            <w:pPr>
              <w:pStyle w:val="TableParagraph"/>
              <w:ind w:left="98" w:right="40"/>
              <w:jc w:val="center"/>
              <w:rPr>
                <w:sz w:val="20"/>
                <w:szCs w:val="20"/>
              </w:rPr>
            </w:pPr>
            <w:r>
              <w:rPr>
                <w:sz w:val="20"/>
                <w:szCs w:val="20"/>
              </w:rPr>
              <w:t>14,</w:t>
            </w:r>
            <w:r w:rsidR="006916E6">
              <w:rPr>
                <w:sz w:val="20"/>
                <w:szCs w:val="20"/>
              </w:rPr>
              <w:t>77</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04726B8C" w14:textId="0A6129EF" w:rsidR="00B328C2" w:rsidRPr="00BC41E4" w:rsidRDefault="00936169">
            <w:pPr>
              <w:pStyle w:val="TableParagraph"/>
              <w:ind w:left="210" w:right="178"/>
              <w:jc w:val="center"/>
              <w:rPr>
                <w:sz w:val="20"/>
                <w:szCs w:val="20"/>
              </w:rPr>
            </w:pPr>
            <w:r>
              <w:rPr>
                <w:sz w:val="20"/>
                <w:szCs w:val="20"/>
              </w:rPr>
              <w:t>2,</w:t>
            </w:r>
            <w:r w:rsidR="006916E6">
              <w:rPr>
                <w:sz w:val="20"/>
                <w:szCs w:val="20"/>
              </w:rPr>
              <w:t>51</w:t>
            </w:r>
            <w:r w:rsidR="00780F4D" w:rsidRPr="00BC41E4">
              <w:rPr>
                <w:spacing w:val="-3"/>
                <w:sz w:val="20"/>
                <w:szCs w:val="20"/>
              </w:rPr>
              <w:t xml:space="preserve"> </w:t>
            </w:r>
            <w:r w:rsidR="00780F4D" w:rsidRPr="00BC41E4">
              <w:rPr>
                <w:sz w:val="20"/>
                <w:szCs w:val="20"/>
              </w:rPr>
              <w:t>€</w:t>
            </w:r>
          </w:p>
        </w:tc>
      </w:tr>
      <w:tr w:rsidR="00B328C2" w:rsidRPr="00BC41E4" w14:paraId="782E4ECB" w14:textId="77777777">
        <w:trPr>
          <w:trHeight w:val="280"/>
        </w:trPr>
        <w:tc>
          <w:tcPr>
            <w:tcW w:w="2044" w:type="dxa"/>
            <w:shd w:val="clear" w:color="auto" w:fill="DDEBF7"/>
          </w:tcPr>
          <w:p w14:paraId="444673A9" w14:textId="77777777" w:rsidR="00B328C2" w:rsidRPr="00BC41E4" w:rsidRDefault="00780F4D">
            <w:pPr>
              <w:pStyle w:val="TableParagraph"/>
              <w:ind w:left="883" w:right="829"/>
              <w:jc w:val="center"/>
              <w:rPr>
                <w:sz w:val="20"/>
                <w:szCs w:val="20"/>
              </w:rPr>
            </w:pPr>
            <w:r w:rsidRPr="00BC41E4">
              <w:rPr>
                <w:sz w:val="20"/>
                <w:szCs w:val="20"/>
              </w:rPr>
              <w:t>B2</w:t>
            </w:r>
          </w:p>
        </w:tc>
        <w:tc>
          <w:tcPr>
            <w:tcW w:w="5756" w:type="dxa"/>
            <w:shd w:val="clear" w:color="auto" w:fill="DDEBF7"/>
          </w:tcPr>
          <w:p w14:paraId="5DCFFB33" w14:textId="77777777" w:rsidR="00B328C2" w:rsidRPr="00BC41E4" w:rsidRDefault="00780F4D">
            <w:pPr>
              <w:pStyle w:val="TableParagraph"/>
              <w:ind w:left="34"/>
              <w:rPr>
                <w:i/>
                <w:sz w:val="20"/>
                <w:szCs w:val="20"/>
              </w:rPr>
            </w:pPr>
            <w:r w:rsidRPr="00BC41E4">
              <w:rPr>
                <w:i/>
                <w:sz w:val="20"/>
                <w:szCs w:val="20"/>
              </w:rPr>
              <w:t>di</w:t>
            </w:r>
            <w:r w:rsidRPr="00BC41E4">
              <w:rPr>
                <w:i/>
                <w:spacing w:val="-3"/>
                <w:sz w:val="20"/>
                <w:szCs w:val="20"/>
              </w:rPr>
              <w:t xml:space="preserve"> </w:t>
            </w:r>
            <w:r w:rsidRPr="00BC41E4">
              <w:rPr>
                <w:i/>
                <w:sz w:val="20"/>
                <w:szCs w:val="20"/>
              </w:rPr>
              <w:t>cui</w:t>
            </w:r>
            <w:r w:rsidRPr="00BC41E4">
              <w:rPr>
                <w:i/>
                <w:spacing w:val="-2"/>
                <w:sz w:val="20"/>
                <w:szCs w:val="20"/>
              </w:rPr>
              <w:t xml:space="preserve"> </w:t>
            </w:r>
            <w:r w:rsidRPr="00BC41E4">
              <w:rPr>
                <w:i/>
                <w:sz w:val="20"/>
                <w:szCs w:val="20"/>
              </w:rPr>
              <w:t>per</w:t>
            </w:r>
            <w:r w:rsidRPr="00BC41E4">
              <w:rPr>
                <w:i/>
                <w:spacing w:val="-3"/>
                <w:sz w:val="20"/>
                <w:szCs w:val="20"/>
              </w:rPr>
              <w:t xml:space="preserve"> </w:t>
            </w:r>
            <w:r w:rsidRPr="00BC41E4">
              <w:rPr>
                <w:i/>
                <w:sz w:val="20"/>
                <w:szCs w:val="20"/>
              </w:rPr>
              <w:t>sicurezza</w:t>
            </w:r>
            <w:r w:rsidRPr="00BC41E4">
              <w:rPr>
                <w:i/>
                <w:spacing w:val="-2"/>
                <w:sz w:val="20"/>
                <w:szCs w:val="20"/>
              </w:rPr>
              <w:t xml:space="preserve"> </w:t>
            </w:r>
            <w:r w:rsidRPr="00BC41E4">
              <w:rPr>
                <w:i/>
                <w:sz w:val="20"/>
                <w:szCs w:val="20"/>
              </w:rPr>
              <w:t>(incidenza</w:t>
            </w:r>
            <w:r w:rsidRPr="00BC41E4">
              <w:rPr>
                <w:i/>
                <w:spacing w:val="-2"/>
                <w:sz w:val="20"/>
                <w:szCs w:val="20"/>
              </w:rPr>
              <w:t xml:space="preserve"> </w:t>
            </w:r>
            <w:r w:rsidRPr="00BC41E4">
              <w:rPr>
                <w:i/>
                <w:sz w:val="20"/>
                <w:szCs w:val="20"/>
              </w:rPr>
              <w:t>su</w:t>
            </w:r>
            <w:r w:rsidRPr="00BC41E4">
              <w:rPr>
                <w:i/>
                <w:spacing w:val="-2"/>
                <w:sz w:val="20"/>
                <w:szCs w:val="20"/>
              </w:rPr>
              <w:t xml:space="preserve"> </w:t>
            </w:r>
            <w:r w:rsidRPr="00BC41E4">
              <w:rPr>
                <w:i/>
                <w:sz w:val="20"/>
                <w:szCs w:val="20"/>
              </w:rPr>
              <w:t>B1)</w:t>
            </w:r>
          </w:p>
        </w:tc>
        <w:tc>
          <w:tcPr>
            <w:tcW w:w="666" w:type="dxa"/>
            <w:shd w:val="clear" w:color="auto" w:fill="DDEBF7"/>
          </w:tcPr>
          <w:p w14:paraId="0EE4C772"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79C413D0" w14:textId="77777777" w:rsidR="00B328C2" w:rsidRPr="00BC41E4" w:rsidRDefault="00780F4D">
            <w:pPr>
              <w:pStyle w:val="TableParagraph"/>
              <w:ind w:left="97" w:right="42"/>
              <w:jc w:val="center"/>
              <w:rPr>
                <w:sz w:val="20"/>
                <w:szCs w:val="20"/>
              </w:rPr>
            </w:pPr>
            <w:r w:rsidRPr="00BC41E4">
              <w:rPr>
                <w:sz w:val="20"/>
                <w:szCs w:val="20"/>
              </w:rPr>
              <w:t>5,00</w:t>
            </w:r>
          </w:p>
        </w:tc>
        <w:tc>
          <w:tcPr>
            <w:tcW w:w="1014" w:type="dxa"/>
            <w:shd w:val="clear" w:color="auto" w:fill="DDEBF7"/>
          </w:tcPr>
          <w:p w14:paraId="723903A0" w14:textId="78BF2027" w:rsidR="00B328C2" w:rsidRPr="00BC41E4" w:rsidRDefault="00936169">
            <w:pPr>
              <w:pStyle w:val="TableParagraph"/>
              <w:ind w:left="98" w:right="40"/>
              <w:jc w:val="center"/>
              <w:rPr>
                <w:sz w:val="20"/>
                <w:szCs w:val="20"/>
              </w:rPr>
            </w:pPr>
            <w:r>
              <w:rPr>
                <w:sz w:val="20"/>
                <w:szCs w:val="20"/>
              </w:rPr>
              <w:t>2,</w:t>
            </w:r>
            <w:r w:rsidR="006916E6">
              <w:rPr>
                <w:sz w:val="20"/>
                <w:szCs w:val="20"/>
              </w:rPr>
              <w:t>51</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104D1514" w14:textId="6608FD6C" w:rsidR="00B328C2" w:rsidRPr="00BC41E4" w:rsidRDefault="00780F4D">
            <w:pPr>
              <w:pStyle w:val="TableParagraph"/>
              <w:ind w:left="210" w:right="178"/>
              <w:jc w:val="center"/>
              <w:rPr>
                <w:sz w:val="20"/>
                <w:szCs w:val="20"/>
              </w:rPr>
            </w:pPr>
            <w:r w:rsidRPr="00BC41E4">
              <w:rPr>
                <w:sz w:val="20"/>
                <w:szCs w:val="20"/>
              </w:rPr>
              <w:t>0,</w:t>
            </w:r>
            <w:r w:rsidR="00936169">
              <w:rPr>
                <w:sz w:val="20"/>
                <w:szCs w:val="20"/>
              </w:rPr>
              <w:t>1</w:t>
            </w:r>
            <w:r w:rsidR="006916E6">
              <w:rPr>
                <w:sz w:val="20"/>
                <w:szCs w:val="20"/>
              </w:rPr>
              <w:t>26</w:t>
            </w:r>
            <w:r w:rsidRPr="00BC41E4">
              <w:rPr>
                <w:spacing w:val="-3"/>
                <w:sz w:val="20"/>
                <w:szCs w:val="20"/>
              </w:rPr>
              <w:t xml:space="preserve"> </w:t>
            </w:r>
            <w:r w:rsidRPr="00BC41E4">
              <w:rPr>
                <w:sz w:val="20"/>
                <w:szCs w:val="20"/>
              </w:rPr>
              <w:t>€</w:t>
            </w:r>
          </w:p>
        </w:tc>
      </w:tr>
      <w:tr w:rsidR="00B328C2" w:rsidRPr="00BC41E4" w14:paraId="62D082F5" w14:textId="77777777">
        <w:trPr>
          <w:trHeight w:val="280"/>
        </w:trPr>
        <w:tc>
          <w:tcPr>
            <w:tcW w:w="2044" w:type="dxa"/>
            <w:shd w:val="clear" w:color="auto" w:fill="DDEBF7"/>
          </w:tcPr>
          <w:p w14:paraId="2391BA3C" w14:textId="77777777" w:rsidR="00B328C2" w:rsidRPr="00BC41E4" w:rsidRDefault="00780F4D">
            <w:pPr>
              <w:pStyle w:val="TableParagraph"/>
              <w:ind w:left="883" w:right="829"/>
              <w:jc w:val="center"/>
              <w:rPr>
                <w:sz w:val="20"/>
                <w:szCs w:val="20"/>
              </w:rPr>
            </w:pPr>
            <w:r w:rsidRPr="00BC41E4">
              <w:rPr>
                <w:sz w:val="20"/>
                <w:szCs w:val="20"/>
              </w:rPr>
              <w:t>B3</w:t>
            </w:r>
          </w:p>
        </w:tc>
        <w:tc>
          <w:tcPr>
            <w:tcW w:w="5756" w:type="dxa"/>
            <w:shd w:val="clear" w:color="auto" w:fill="DDEBF7"/>
          </w:tcPr>
          <w:p w14:paraId="28A24646" w14:textId="77777777" w:rsidR="00B328C2" w:rsidRPr="00BC41E4" w:rsidRDefault="00780F4D">
            <w:pPr>
              <w:pStyle w:val="TableParagraph"/>
              <w:ind w:left="34"/>
              <w:rPr>
                <w:sz w:val="20"/>
                <w:szCs w:val="20"/>
              </w:rPr>
            </w:pPr>
            <w:r w:rsidRPr="00BC41E4">
              <w:rPr>
                <w:sz w:val="20"/>
                <w:szCs w:val="20"/>
              </w:rPr>
              <w:t>utili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w:t>
            </w:r>
            <w:r w:rsidRPr="00BC41E4">
              <w:rPr>
                <w:spacing w:val="-3"/>
                <w:sz w:val="20"/>
                <w:szCs w:val="20"/>
              </w:rPr>
              <w:t xml:space="preserve"> </w:t>
            </w:r>
            <w:r w:rsidRPr="00BC41E4">
              <w:rPr>
                <w:sz w:val="20"/>
                <w:szCs w:val="20"/>
              </w:rPr>
              <w:t>A+B1)</w:t>
            </w:r>
          </w:p>
        </w:tc>
        <w:tc>
          <w:tcPr>
            <w:tcW w:w="666" w:type="dxa"/>
            <w:shd w:val="clear" w:color="auto" w:fill="DDEBF7"/>
          </w:tcPr>
          <w:p w14:paraId="746EA0ED"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53209876" w14:textId="77777777" w:rsidR="00B328C2" w:rsidRPr="00BC41E4" w:rsidRDefault="00780F4D">
            <w:pPr>
              <w:pStyle w:val="TableParagraph"/>
              <w:ind w:left="98" w:right="41"/>
              <w:jc w:val="center"/>
              <w:rPr>
                <w:sz w:val="20"/>
                <w:szCs w:val="20"/>
              </w:rPr>
            </w:pPr>
            <w:r w:rsidRPr="00BC41E4">
              <w:rPr>
                <w:sz w:val="20"/>
                <w:szCs w:val="20"/>
              </w:rPr>
              <w:t>10,00</w:t>
            </w:r>
          </w:p>
        </w:tc>
        <w:tc>
          <w:tcPr>
            <w:tcW w:w="1014" w:type="dxa"/>
            <w:shd w:val="clear" w:color="auto" w:fill="DDEBF7"/>
          </w:tcPr>
          <w:p w14:paraId="2485C428" w14:textId="4D3B696D" w:rsidR="00B328C2" w:rsidRPr="00BC41E4" w:rsidRDefault="006916E6">
            <w:pPr>
              <w:pStyle w:val="TableParagraph"/>
              <w:ind w:left="98" w:right="40"/>
              <w:jc w:val="center"/>
              <w:rPr>
                <w:sz w:val="20"/>
                <w:szCs w:val="20"/>
              </w:rPr>
            </w:pPr>
            <w:r>
              <w:rPr>
                <w:sz w:val="20"/>
                <w:szCs w:val="20"/>
              </w:rPr>
              <w:t>17,28</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3AC2EB7A" w14:textId="56CD95A8" w:rsidR="00B328C2" w:rsidRPr="00BC41E4" w:rsidRDefault="00936169">
            <w:pPr>
              <w:pStyle w:val="TableParagraph"/>
              <w:ind w:left="210" w:right="178"/>
              <w:jc w:val="center"/>
              <w:rPr>
                <w:sz w:val="20"/>
                <w:szCs w:val="20"/>
              </w:rPr>
            </w:pPr>
            <w:r>
              <w:rPr>
                <w:sz w:val="20"/>
                <w:szCs w:val="20"/>
              </w:rPr>
              <w:t>1,</w:t>
            </w:r>
            <w:r w:rsidR="006916E6">
              <w:rPr>
                <w:sz w:val="20"/>
                <w:szCs w:val="20"/>
              </w:rPr>
              <w:t>72</w:t>
            </w:r>
            <w:r w:rsidR="00780F4D" w:rsidRPr="00BC41E4">
              <w:rPr>
                <w:spacing w:val="-3"/>
                <w:sz w:val="20"/>
                <w:szCs w:val="20"/>
              </w:rPr>
              <w:t xml:space="preserve"> </w:t>
            </w:r>
            <w:r w:rsidR="00780F4D" w:rsidRPr="00BC41E4">
              <w:rPr>
                <w:sz w:val="20"/>
                <w:szCs w:val="20"/>
              </w:rPr>
              <w:t>€</w:t>
            </w:r>
          </w:p>
        </w:tc>
      </w:tr>
      <w:tr w:rsidR="00B328C2" w:rsidRPr="00BC41E4" w14:paraId="027F7A4C" w14:textId="77777777">
        <w:trPr>
          <w:trHeight w:val="280"/>
        </w:trPr>
        <w:tc>
          <w:tcPr>
            <w:tcW w:w="2044" w:type="dxa"/>
            <w:shd w:val="clear" w:color="auto" w:fill="DDEBF7"/>
          </w:tcPr>
          <w:p w14:paraId="743CD076"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C162871" w14:textId="77777777" w:rsidR="00B328C2" w:rsidRPr="00BC41E4" w:rsidRDefault="00780F4D" w:rsidP="007D03C8">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costi</w:t>
            </w:r>
            <w:r w:rsidRPr="00BC41E4">
              <w:rPr>
                <w:spacing w:val="-4"/>
                <w:sz w:val="20"/>
                <w:szCs w:val="20"/>
              </w:rPr>
              <w:t xml:space="preserve"> </w:t>
            </w:r>
            <w:r w:rsidRPr="00BC41E4">
              <w:rPr>
                <w:sz w:val="20"/>
                <w:szCs w:val="20"/>
              </w:rPr>
              <w:t>indiretti</w:t>
            </w:r>
          </w:p>
        </w:tc>
        <w:tc>
          <w:tcPr>
            <w:tcW w:w="666" w:type="dxa"/>
            <w:shd w:val="clear" w:color="auto" w:fill="DDEBF7"/>
          </w:tcPr>
          <w:p w14:paraId="591A4E57"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13C50E5"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1F8539B"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0EAC492A" w14:textId="2D165093" w:rsidR="00B328C2" w:rsidRPr="00BC41E4" w:rsidRDefault="000E078F">
            <w:pPr>
              <w:pStyle w:val="TableParagraph"/>
              <w:ind w:left="210" w:right="178"/>
              <w:jc w:val="center"/>
              <w:rPr>
                <w:sz w:val="20"/>
                <w:szCs w:val="20"/>
              </w:rPr>
            </w:pPr>
            <w:r>
              <w:rPr>
                <w:sz w:val="20"/>
                <w:szCs w:val="20"/>
              </w:rPr>
              <w:t>4,</w:t>
            </w:r>
            <w:r w:rsidR="006916E6">
              <w:rPr>
                <w:sz w:val="20"/>
                <w:szCs w:val="20"/>
              </w:rPr>
              <w:t>35</w:t>
            </w:r>
            <w:r w:rsidR="00DC55DE" w:rsidRPr="00BC41E4">
              <w:rPr>
                <w:sz w:val="20"/>
                <w:szCs w:val="20"/>
              </w:rPr>
              <w:t xml:space="preserve"> </w:t>
            </w:r>
            <w:r w:rsidR="00780F4D" w:rsidRPr="00BC41E4">
              <w:rPr>
                <w:sz w:val="20"/>
                <w:szCs w:val="20"/>
              </w:rPr>
              <w:t>€</w:t>
            </w:r>
          </w:p>
        </w:tc>
      </w:tr>
      <w:tr w:rsidR="00B328C2" w:rsidRPr="00BC41E4" w14:paraId="633829CC" w14:textId="77777777">
        <w:trPr>
          <w:trHeight w:val="280"/>
        </w:trPr>
        <w:tc>
          <w:tcPr>
            <w:tcW w:w="2044" w:type="dxa"/>
            <w:tcBorders>
              <w:right w:val="nil"/>
            </w:tcBorders>
            <w:shd w:val="clear" w:color="auto" w:fill="9BC2E6"/>
          </w:tcPr>
          <w:p w14:paraId="6F836543" w14:textId="77777777" w:rsidR="00B328C2" w:rsidRPr="00BC41E4" w:rsidRDefault="00780F4D">
            <w:pPr>
              <w:pStyle w:val="TableParagraph"/>
              <w:ind w:left="32"/>
              <w:jc w:val="center"/>
              <w:rPr>
                <w:b/>
                <w:sz w:val="20"/>
                <w:szCs w:val="20"/>
              </w:rPr>
            </w:pPr>
            <w:r w:rsidRPr="00BC41E4">
              <w:rPr>
                <w:b/>
                <w:w w:val="99"/>
                <w:sz w:val="20"/>
                <w:szCs w:val="20"/>
              </w:rPr>
              <w:t>C</w:t>
            </w:r>
          </w:p>
        </w:tc>
        <w:tc>
          <w:tcPr>
            <w:tcW w:w="5756" w:type="dxa"/>
            <w:tcBorders>
              <w:left w:val="nil"/>
              <w:right w:val="nil"/>
            </w:tcBorders>
            <w:shd w:val="clear" w:color="auto" w:fill="9BC2E6"/>
          </w:tcPr>
          <w:p w14:paraId="1ED0A944" w14:textId="77777777" w:rsidR="00B328C2" w:rsidRPr="00BC41E4" w:rsidRDefault="00780F4D">
            <w:pPr>
              <w:pStyle w:val="TableParagraph"/>
              <w:ind w:left="57"/>
              <w:rPr>
                <w:b/>
                <w:sz w:val="20"/>
                <w:szCs w:val="20"/>
              </w:rPr>
            </w:pPr>
            <w:r w:rsidRPr="00BC41E4">
              <w:rPr>
                <w:b/>
                <w:sz w:val="20"/>
                <w:szCs w:val="20"/>
              </w:rPr>
              <w:t>PREZZO</w:t>
            </w:r>
            <w:r w:rsidRPr="00BC41E4">
              <w:rPr>
                <w:b/>
                <w:spacing w:val="-7"/>
                <w:sz w:val="20"/>
                <w:szCs w:val="20"/>
              </w:rPr>
              <w:t xml:space="preserve"> </w:t>
            </w:r>
            <w:r w:rsidRPr="00BC41E4">
              <w:rPr>
                <w:b/>
                <w:sz w:val="20"/>
                <w:szCs w:val="20"/>
              </w:rPr>
              <w:t>DI</w:t>
            </w:r>
            <w:r w:rsidRPr="00BC41E4">
              <w:rPr>
                <w:b/>
                <w:spacing w:val="-4"/>
                <w:sz w:val="20"/>
                <w:szCs w:val="20"/>
              </w:rPr>
              <w:t xml:space="preserve"> </w:t>
            </w:r>
            <w:r w:rsidRPr="00BC41E4">
              <w:rPr>
                <w:b/>
                <w:sz w:val="20"/>
                <w:szCs w:val="20"/>
              </w:rPr>
              <w:t>APPLICAZIONE</w:t>
            </w:r>
            <w:r w:rsidRPr="00BC41E4">
              <w:rPr>
                <w:b/>
                <w:spacing w:val="-7"/>
                <w:sz w:val="20"/>
                <w:szCs w:val="20"/>
              </w:rPr>
              <w:t xml:space="preserve"> </w:t>
            </w:r>
            <w:r w:rsidRPr="00BC41E4">
              <w:rPr>
                <w:b/>
                <w:sz w:val="20"/>
                <w:szCs w:val="20"/>
              </w:rPr>
              <w:t>(A+B)</w:t>
            </w:r>
          </w:p>
        </w:tc>
        <w:tc>
          <w:tcPr>
            <w:tcW w:w="666" w:type="dxa"/>
            <w:tcBorders>
              <w:left w:val="nil"/>
              <w:right w:val="nil"/>
            </w:tcBorders>
            <w:shd w:val="clear" w:color="auto" w:fill="9BC2E6"/>
          </w:tcPr>
          <w:p w14:paraId="45FA4BBA" w14:textId="77777777" w:rsidR="00B328C2" w:rsidRPr="00BC41E4" w:rsidRDefault="00780F4D">
            <w:pPr>
              <w:pStyle w:val="TableParagraph"/>
              <w:ind w:right="104"/>
              <w:jc w:val="right"/>
              <w:rPr>
                <w:b/>
                <w:sz w:val="20"/>
                <w:szCs w:val="20"/>
              </w:rPr>
            </w:pPr>
            <w:r w:rsidRPr="00BC41E4">
              <w:rPr>
                <w:b/>
                <w:sz w:val="20"/>
                <w:szCs w:val="20"/>
              </w:rPr>
              <w:t>€/mq</w:t>
            </w:r>
          </w:p>
        </w:tc>
        <w:tc>
          <w:tcPr>
            <w:tcW w:w="1014" w:type="dxa"/>
            <w:tcBorders>
              <w:left w:val="nil"/>
              <w:right w:val="nil"/>
            </w:tcBorders>
            <w:shd w:val="clear" w:color="auto" w:fill="9BC2E6"/>
          </w:tcPr>
          <w:p w14:paraId="2E37F6FD"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40B0846"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26494065" w14:textId="0861D37B" w:rsidR="00B328C2" w:rsidRPr="00BC41E4" w:rsidRDefault="006916E6" w:rsidP="00BC41E4">
            <w:pPr>
              <w:pStyle w:val="TableParagraph"/>
              <w:ind w:left="241" w:right="74" w:hanging="241"/>
              <w:jc w:val="center"/>
              <w:rPr>
                <w:b/>
                <w:sz w:val="20"/>
                <w:szCs w:val="20"/>
              </w:rPr>
            </w:pPr>
            <w:r>
              <w:rPr>
                <w:b/>
                <w:sz w:val="20"/>
                <w:szCs w:val="20"/>
              </w:rPr>
              <w:t>19,12</w:t>
            </w:r>
            <w:r w:rsidR="00780F4D" w:rsidRPr="00BC41E4">
              <w:rPr>
                <w:b/>
                <w:spacing w:val="-3"/>
                <w:sz w:val="20"/>
                <w:szCs w:val="20"/>
              </w:rPr>
              <w:t xml:space="preserve"> </w:t>
            </w:r>
            <w:r w:rsidR="00780F4D" w:rsidRPr="00BC41E4">
              <w:rPr>
                <w:b/>
                <w:sz w:val="20"/>
                <w:szCs w:val="20"/>
              </w:rPr>
              <w:t>€</w:t>
            </w:r>
          </w:p>
        </w:tc>
      </w:tr>
    </w:tbl>
    <w:p w14:paraId="7CA85F68" w14:textId="77777777" w:rsidR="00780F4D" w:rsidRPr="00BC41E4" w:rsidRDefault="00780F4D">
      <w:pPr>
        <w:rPr>
          <w:sz w:val="20"/>
          <w:szCs w:val="20"/>
        </w:rPr>
      </w:pPr>
    </w:p>
    <w:sectPr w:rsidR="00780F4D" w:rsidRPr="00BC41E4" w:rsidSect="00C362AA">
      <w:type w:val="continuous"/>
      <w:pgSz w:w="11906" w:h="16838" w:code="9"/>
      <w:pgMar w:top="426" w:right="500" w:bottom="0" w:left="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8C2"/>
    <w:rsid w:val="0003440F"/>
    <w:rsid w:val="00057C03"/>
    <w:rsid w:val="000B36C4"/>
    <w:rsid w:val="000E078F"/>
    <w:rsid w:val="0014488E"/>
    <w:rsid w:val="00193AAE"/>
    <w:rsid w:val="006916E6"/>
    <w:rsid w:val="00780F4D"/>
    <w:rsid w:val="007D03C8"/>
    <w:rsid w:val="00827C43"/>
    <w:rsid w:val="00936169"/>
    <w:rsid w:val="00B328C2"/>
    <w:rsid w:val="00BC41E4"/>
    <w:rsid w:val="00C362AA"/>
    <w:rsid w:val="00DC55DE"/>
    <w:rsid w:val="00F17EA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8F230"/>
  <w15:docId w15:val="{09F3D6B8-B8DA-4D25-A1FD-CB64E6D84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pPr>
      <w:spacing w:before="5"/>
    </w:pPr>
    <w:rPr>
      <w:b/>
      <w:bCs/>
      <w:sz w:val="28"/>
      <w:szCs w:val="28"/>
    </w:rPr>
  </w:style>
  <w:style w:type="paragraph" w:styleId="Paragrafoelenco">
    <w:name w:val="List Paragraph"/>
    <w:basedOn w:val="Normale"/>
    <w:uiPriority w:val="1"/>
    <w:qFormat/>
  </w:style>
  <w:style w:type="paragraph" w:customStyle="1" w:styleId="TableParagraph">
    <w:name w:val="Table Paragraph"/>
    <w:basedOn w:val="Normale"/>
    <w:uiPriority w:val="1"/>
    <w:qFormat/>
    <w:pPr>
      <w:spacing w:line="256" w:lineRule="exact"/>
    </w:pPr>
  </w:style>
  <w:style w:type="character" w:customStyle="1" w:styleId="CorpotestoCarattere">
    <w:name w:val="Corpo testo Carattere"/>
    <w:basedOn w:val="Carpredefinitoparagrafo"/>
    <w:link w:val="Corpotesto"/>
    <w:uiPriority w:val="1"/>
    <w:rsid w:val="0003440F"/>
    <w:rPr>
      <w:rFonts w:ascii="Calibri" w:eastAsia="Calibri" w:hAnsi="Calibri" w:cs="Calibri"/>
      <w:b/>
      <w:bCs/>
      <w:sz w:val="28"/>
      <w:szCs w:val="28"/>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466</TotalTime>
  <Pages>1</Pages>
  <Words>273</Words>
  <Characters>1557</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stefano lancellotti</cp:lastModifiedBy>
  <cp:revision>14</cp:revision>
  <cp:lastPrinted>2021-08-27T06:30:00Z</cp:lastPrinted>
  <dcterms:created xsi:type="dcterms:W3CDTF">2021-08-10T06:38:00Z</dcterms:created>
  <dcterms:modified xsi:type="dcterms:W3CDTF">2023-02-01T04:52:00Z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2021-08-10T00:00:00Z</vt:filetime>
  </property>
  <property fmtid="{D5CDD505-2E9C-101B-9397-08002B2CF9AE}" pid="3" name="Creator">
    <vt:lpwstr>Microsoft® Excel® per Microsoft 365</vt:lpwstr>
  </property>
  <property fmtid="{D5CDD505-2E9C-101B-9397-08002B2CF9AE}" pid="4" name="LastSaved">
    <vt:filetime>2021-08-10T00:00:00Z</vt:filetime>
  </property>
</Properties>
</file>