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93AC7" w14:textId="73405D0A" w:rsidR="00B96E47" w:rsidRDefault="00E31922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6A73F7A2" wp14:editId="3EBB7045">
            <wp:simplePos x="0" y="0"/>
            <wp:positionH relativeFrom="column">
              <wp:posOffset>5363428</wp:posOffset>
            </wp:positionH>
            <wp:positionV relativeFrom="paragraph">
              <wp:posOffset>165896</wp:posOffset>
            </wp:positionV>
            <wp:extent cx="2163600" cy="720000"/>
            <wp:effectExtent l="0" t="0" r="0" b="4445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600" cy="7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73D20D" w14:textId="1F2BED6E" w:rsidR="00BC41E4" w:rsidRDefault="00BC41E4" w:rsidP="00E31922">
      <w:pPr>
        <w:jc w:val="right"/>
      </w:pPr>
    </w:p>
    <w:p w14:paraId="4E3664AE" w14:textId="15A03A13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E31922">
        <w:rPr>
          <w:color w:val="001F5F"/>
          <w:sz w:val="24"/>
          <w:szCs w:val="24"/>
        </w:rPr>
        <w:t>3</w:t>
      </w:r>
    </w:p>
    <w:p w14:paraId="4C8441B6" w14:textId="23705A89" w:rsidR="0098375B" w:rsidRDefault="00524DED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524DED">
        <w:rPr>
          <w:b w:val="0"/>
          <w:bCs w:val="0"/>
          <w:color w:val="001F5F"/>
          <w:sz w:val="24"/>
          <w:szCs w:val="24"/>
          <w:u w:val="single"/>
        </w:rPr>
        <w:t>Rivestimento cementizio impermeabile flessibile armato con rete in vetro</w:t>
      </w:r>
    </w:p>
    <w:p w14:paraId="12489367" w14:textId="77777777" w:rsidR="00524DED" w:rsidRPr="007D03C8" w:rsidRDefault="00524DED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508D9BD1" w:rsidR="00B328C2" w:rsidRPr="00BC41E4" w:rsidRDefault="00F54ED0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VII 0</w:t>
            </w:r>
            <w:r w:rsidR="00524DED">
              <w:rPr>
                <w:b/>
                <w:bCs/>
                <w:sz w:val="20"/>
                <w:szCs w:val="20"/>
              </w:rPr>
              <w:t>3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6E16BA38" w:rsidR="00B328C2" w:rsidRPr="00BC41E4" w:rsidRDefault="00F54ED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Sistemi impermeabili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1FF14577" w:rsidR="00B328C2" w:rsidRPr="00BC41E4" w:rsidRDefault="00524DE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Rivestimento armato flessibile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76813989" w:rsidR="00B328C2" w:rsidRPr="00BC41E4" w:rsidRDefault="00524DE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524DED">
              <w:rPr>
                <w:sz w:val="20"/>
                <w:szCs w:val="20"/>
              </w:rPr>
              <w:t>Rivestimento cementizio impermeabile flessibile ed elastica per supporti soggetti a micro-deformazioni armato con rete preformata in fibra di vetro AR, per aggetti, balconi, cornicioni, pensiline, fioriere, intonaci fessurati, muri di fondazione</w:t>
            </w:r>
            <w:r>
              <w:rPr>
                <w:sz w:val="20"/>
                <w:szCs w:val="20"/>
              </w:rPr>
              <w:t xml:space="preserve">, </w:t>
            </w:r>
            <w:r w:rsidRPr="00524DED">
              <w:rPr>
                <w:sz w:val="20"/>
                <w:szCs w:val="20"/>
              </w:rPr>
              <w:t>canali</w:t>
            </w:r>
            <w:r>
              <w:rPr>
                <w:sz w:val="20"/>
                <w:szCs w:val="20"/>
              </w:rPr>
              <w:t xml:space="preserve"> etc.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3C1F5D6E" w:rsidR="00B328C2" w:rsidRPr="00BC41E4" w:rsidRDefault="00524DED">
            <w:pPr>
              <w:pStyle w:val="TableParagraph"/>
              <w:spacing w:line="259" w:lineRule="auto"/>
              <w:ind w:left="54"/>
              <w:rPr>
                <w:sz w:val="20"/>
                <w:szCs w:val="20"/>
              </w:rPr>
            </w:pPr>
            <w:r w:rsidRPr="00524DED">
              <w:rPr>
                <w:sz w:val="20"/>
                <w:szCs w:val="20"/>
              </w:rPr>
              <w:t>Fornitura e posa del rivestimento bicomponente impermeabile e flessibile ZEOPLAST della ZEOCALCE srl, a base cementizia con polimero acrilico ad elevato spunto adesivo e fibre in poliacrilonitrile alcalo resistenti, conforme alla norma EN 1504-2 relativa ai prodotti per la protezione del calcestruzzo, applicato per rasature millimetriche a spruzzo o manualmente a spatola inox in due cicli applicativi</w:t>
            </w:r>
            <w:r w:rsidR="000C1F72">
              <w:rPr>
                <w:sz w:val="20"/>
                <w:szCs w:val="20"/>
              </w:rPr>
              <w:t xml:space="preserve"> su supporti completamente stagionati ed asciutti</w:t>
            </w:r>
            <w:r w:rsidRPr="00524DED">
              <w:rPr>
                <w:sz w:val="20"/>
                <w:szCs w:val="20"/>
              </w:rPr>
              <w:t>, con interposta la rete strutturale ZEOARMATURA L della ZEOCALCE srl, in fibra di vetro AR (alcalo resistente) a maglia quadra di peso 1</w:t>
            </w:r>
            <w:r>
              <w:rPr>
                <w:sz w:val="20"/>
                <w:szCs w:val="20"/>
              </w:rPr>
              <w:t>50</w:t>
            </w:r>
            <w:r w:rsidRPr="00524DED">
              <w:rPr>
                <w:sz w:val="20"/>
                <w:szCs w:val="20"/>
              </w:rPr>
              <w:t xml:space="preserve"> gr/mq negli interventi di impermeabilizzazione in atmosfera aggressiva su supporti anche lesionati per uno spessore totale di circa 3/4 mm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18E256E4" w:rsidR="00B328C2" w:rsidRPr="00BC41E4" w:rsidRDefault="00860FF9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</w:t>
            </w:r>
            <w:r w:rsidR="00780F4D" w:rsidRPr="00BC41E4">
              <w:rPr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 xml:space="preserve"> (</w:t>
            </w:r>
            <w:r w:rsidR="001E38F6">
              <w:rPr>
                <w:sz w:val="20"/>
                <w:szCs w:val="20"/>
              </w:rPr>
              <w:t xml:space="preserve">circa </w:t>
            </w:r>
            <w:r w:rsidR="00524DED">
              <w:rPr>
                <w:sz w:val="20"/>
                <w:szCs w:val="20"/>
              </w:rPr>
              <w:t>3 mm</w:t>
            </w:r>
            <w:r>
              <w:rPr>
                <w:sz w:val="20"/>
                <w:szCs w:val="20"/>
              </w:rPr>
              <w:t xml:space="preserve"> spessore)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11510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 w:rsidTr="00BB576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BB576C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F23F92" w:rsidRPr="00BC41E4" w14:paraId="3546793B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F23F92" w:rsidRPr="00BB576C" w:rsidRDefault="00F23F92" w:rsidP="00F23F92">
            <w:pPr>
              <w:pStyle w:val="TableParagraph"/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F23F92" w:rsidRPr="00BC41E4" w:rsidRDefault="00F23F92" w:rsidP="00F23F9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F23F92" w:rsidRPr="00BC41E4" w:rsidRDefault="00F23F92" w:rsidP="00F23F9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30B2CDC8" w:rsidR="00F23F92" w:rsidRPr="00F23F92" w:rsidRDefault="00F23F92" w:rsidP="00F23F92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3F92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65C5EA12" w:rsidR="00F23F92" w:rsidRPr="00F23F92" w:rsidRDefault="00F23F92" w:rsidP="00F23F92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3F92">
              <w:rPr>
                <w:sz w:val="20"/>
                <w:szCs w:val="20"/>
              </w:rPr>
              <w:t>0,3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48507B71" w:rsidR="00F23F92" w:rsidRPr="00F23F92" w:rsidRDefault="00F23F92" w:rsidP="00F23F92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7,52</w:t>
            </w:r>
          </w:p>
        </w:tc>
      </w:tr>
      <w:tr w:rsidR="00F23F92" w:rsidRPr="00BC41E4" w14:paraId="05873018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F23F92" w:rsidRPr="00BC41E4" w:rsidRDefault="00F23F92" w:rsidP="00F23F9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F23F92" w:rsidRPr="00BC41E4" w:rsidRDefault="00F23F92" w:rsidP="00F23F9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F23F92" w:rsidRPr="00BC41E4" w:rsidRDefault="00F23F92" w:rsidP="00F23F9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05625B24" w:rsidR="00F23F92" w:rsidRPr="00F23F92" w:rsidRDefault="00F23F92" w:rsidP="00F23F92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3F92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01B46039" w:rsidR="00F23F92" w:rsidRPr="00F23F92" w:rsidRDefault="00F23F92" w:rsidP="00F23F92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3F92">
              <w:rPr>
                <w:rFonts w:asciiTheme="minorHAnsi" w:hAnsiTheme="minorHAnsi" w:cstheme="minorHAnsi"/>
                <w:sz w:val="20"/>
                <w:szCs w:val="20"/>
              </w:rPr>
              <w:t>0,3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6630A28D" w:rsidR="00F23F92" w:rsidRPr="00F23F92" w:rsidRDefault="00F23F92" w:rsidP="00F23F92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8,35</w:t>
            </w:r>
          </w:p>
        </w:tc>
      </w:tr>
      <w:tr w:rsidR="00F23F92" w:rsidRPr="00BC41E4" w14:paraId="7D540AAE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F23F92" w:rsidRPr="00BC41E4" w:rsidRDefault="00F23F92" w:rsidP="00F23F9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F23F92" w:rsidRPr="00BC41E4" w:rsidRDefault="00F23F92" w:rsidP="00F23F9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F23F92" w:rsidRPr="00BC41E4" w:rsidRDefault="00F23F92" w:rsidP="00F23F9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5C3A496E" w:rsidR="00F23F92" w:rsidRPr="00F23F92" w:rsidRDefault="00F23F92" w:rsidP="00F23F92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3F92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1A4873AC" w:rsidR="00F23F92" w:rsidRPr="00F23F92" w:rsidRDefault="00F23F92" w:rsidP="00F23F92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3F92">
              <w:rPr>
                <w:rFonts w:asciiTheme="minorHAnsi" w:hAnsiTheme="minorHAnsi" w:cstheme="minorHAnsi"/>
                <w:sz w:val="20"/>
                <w:szCs w:val="20"/>
              </w:rPr>
              <w:t>0,3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24DDE7C8" w:rsidR="00F23F92" w:rsidRPr="00F23F92" w:rsidRDefault="00F23F92" w:rsidP="00F23F92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8,98</w:t>
            </w:r>
          </w:p>
        </w:tc>
      </w:tr>
      <w:tr w:rsidR="00B328C2" w:rsidRPr="00BC41E4" w14:paraId="69E21F76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2E56FC5B" w:rsidR="00B328C2" w:rsidRPr="00F23F92" w:rsidRDefault="00F23F9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24,85</w:t>
            </w:r>
            <w:r w:rsidR="00780F4D" w:rsidRPr="00F23F92">
              <w:rPr>
                <w:spacing w:val="-3"/>
                <w:sz w:val="20"/>
                <w:szCs w:val="20"/>
              </w:rPr>
              <w:t xml:space="preserve"> </w:t>
            </w:r>
            <w:r w:rsidR="00780F4D" w:rsidRPr="00F23F92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 w:rsidTr="00BB576C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38FA4758" w:rsidR="00B328C2" w:rsidRPr="00BC41E4" w:rsidRDefault="00F54ED0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F54ED0">
              <w:rPr>
                <w:bCs/>
                <w:w w:val="99"/>
                <w:sz w:val="20"/>
                <w:szCs w:val="20"/>
              </w:rPr>
              <w:t xml:space="preserve">ZEOPLAST </w:t>
            </w:r>
            <w:r w:rsidR="00453CA7">
              <w:rPr>
                <w:bCs/>
                <w:w w:val="99"/>
                <w:sz w:val="20"/>
                <w:szCs w:val="20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627BAF8E" w14:textId="66AF12AD" w:rsidR="00B328C2" w:rsidRPr="00030FCB" w:rsidRDefault="00030FCB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3E0AD312" w14:textId="0CBC7C64" w:rsidR="00B328C2" w:rsidRPr="00BC41E4" w:rsidRDefault="000C1F72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2,85</w:t>
            </w:r>
          </w:p>
        </w:tc>
        <w:tc>
          <w:tcPr>
            <w:tcW w:w="1014" w:type="dxa"/>
            <w:shd w:val="clear" w:color="auto" w:fill="DDEBF7"/>
          </w:tcPr>
          <w:p w14:paraId="40503660" w14:textId="0CEBA4F8" w:rsidR="00B328C2" w:rsidRPr="00BC41E4" w:rsidRDefault="000C1F7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42A8369A" w:rsidR="00B328C2" w:rsidRPr="00BC41E4" w:rsidRDefault="000C1F7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17,10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860FF9" w:rsidRPr="00BC41E4" w14:paraId="3F38A0C2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1F549354" w14:textId="77777777" w:rsidR="00860FF9" w:rsidRPr="00BC41E4" w:rsidRDefault="00860FF9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12A2F45A" w:rsidR="00860FF9" w:rsidRPr="00BC41E4" w:rsidRDefault="00860FF9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  <w:r>
              <w:rPr>
                <w:bCs/>
                <w:w w:val="99"/>
                <w:sz w:val="20"/>
                <w:szCs w:val="20"/>
              </w:rPr>
              <w:t>ZEO</w:t>
            </w:r>
            <w:r w:rsidR="00F54ED0">
              <w:rPr>
                <w:bCs/>
                <w:w w:val="99"/>
                <w:sz w:val="20"/>
                <w:szCs w:val="20"/>
              </w:rPr>
              <w:t>ARMATURA L</w:t>
            </w:r>
          </w:p>
        </w:tc>
        <w:tc>
          <w:tcPr>
            <w:tcW w:w="666" w:type="dxa"/>
            <w:shd w:val="clear" w:color="auto" w:fill="DDEBF7"/>
          </w:tcPr>
          <w:p w14:paraId="6BADEBDD" w14:textId="15CB8724" w:rsidR="00860FF9" w:rsidRPr="00030FCB" w:rsidRDefault="00F54ED0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Mq </w:t>
            </w:r>
          </w:p>
        </w:tc>
        <w:tc>
          <w:tcPr>
            <w:tcW w:w="1014" w:type="dxa"/>
            <w:shd w:val="clear" w:color="auto" w:fill="DDEBF7"/>
          </w:tcPr>
          <w:p w14:paraId="0A3E7B2B" w14:textId="48BAEFA3" w:rsidR="00860FF9" w:rsidRPr="00BC41E4" w:rsidRDefault="00453CA7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3,00</w:t>
            </w:r>
          </w:p>
        </w:tc>
        <w:tc>
          <w:tcPr>
            <w:tcW w:w="1014" w:type="dxa"/>
            <w:shd w:val="clear" w:color="auto" w:fill="DDEBF7"/>
          </w:tcPr>
          <w:p w14:paraId="1A07DA18" w14:textId="7C09B5EE" w:rsidR="00860FF9" w:rsidRPr="00BC41E4" w:rsidRDefault="00453CA7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2,20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468A69" w14:textId="729AD9BE" w:rsidR="00860FF9" w:rsidRPr="00BC41E4" w:rsidRDefault="00453CA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6,60</w:t>
            </w:r>
            <w:r w:rsidR="00860FF9">
              <w:rPr>
                <w:sz w:val="20"/>
                <w:szCs w:val="20"/>
              </w:rPr>
              <w:t xml:space="preserve"> €</w:t>
            </w:r>
          </w:p>
        </w:tc>
      </w:tr>
      <w:tr w:rsidR="00B328C2" w:rsidRPr="00BC41E4" w14:paraId="25116397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50EEB072" w:rsidR="00B328C2" w:rsidRPr="00BC41E4" w:rsidRDefault="000C1F7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23,70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C11462F" w14:textId="77777777" w:rsidTr="00BB576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B328C2" w:rsidRPr="00BC41E4" w:rsidRDefault="00780F4D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4949C8C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70361D03" w:rsidR="00B328C2" w:rsidRPr="00BC41E4" w:rsidRDefault="00F23F9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48,55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2D1BA9C6" w:rsidR="00B328C2" w:rsidRPr="00BC41E4" w:rsidRDefault="00F23F9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8,25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82E4ECB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B328C2" w:rsidRPr="00BC41E4" w:rsidRDefault="00780F4D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B328C2" w:rsidRPr="00BC41E4" w:rsidRDefault="00780F4D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4EA10BAC" w:rsidR="00B328C2" w:rsidRPr="00BC41E4" w:rsidRDefault="00F23F9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8,25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6F90E33D" w:rsidR="00B328C2" w:rsidRPr="00BC41E4" w:rsidRDefault="00B96E4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0,41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2D082F5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47E690EE" w:rsidR="00B328C2" w:rsidRPr="00BC41E4" w:rsidRDefault="00B96E47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56,80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70783011" w:rsidR="00B328C2" w:rsidRPr="00BC41E4" w:rsidRDefault="00B96E4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5,68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27F7A4C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76D04E7E" w:rsidR="00B328C2" w:rsidRPr="00BC41E4" w:rsidRDefault="00B96E4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14,34</w:t>
            </w:r>
            <w:r w:rsidR="00DC55DE" w:rsidRPr="00BC41E4">
              <w:rPr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33829CC" w14:textId="77777777" w:rsidTr="00BB576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B328C2" w:rsidRPr="00BC41E4" w:rsidRDefault="00780F4D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B328C2" w:rsidRPr="00BC41E4" w:rsidRDefault="00780F4D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4EE544CE" w:rsidR="00B328C2" w:rsidRPr="00BC41E4" w:rsidRDefault="00B96E47" w:rsidP="00BC41E4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62,89</w:t>
            </w:r>
            <w:r w:rsidR="00780F4D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30FCB"/>
    <w:rsid w:val="00057C03"/>
    <w:rsid w:val="000B36C4"/>
    <w:rsid w:val="000C1F72"/>
    <w:rsid w:val="0014488E"/>
    <w:rsid w:val="001E38F6"/>
    <w:rsid w:val="00264EFC"/>
    <w:rsid w:val="003750CD"/>
    <w:rsid w:val="00453CA7"/>
    <w:rsid w:val="00524DED"/>
    <w:rsid w:val="005D0ECC"/>
    <w:rsid w:val="00780F4D"/>
    <w:rsid w:val="007D03C8"/>
    <w:rsid w:val="00860FF9"/>
    <w:rsid w:val="00881B09"/>
    <w:rsid w:val="0098375B"/>
    <w:rsid w:val="00997318"/>
    <w:rsid w:val="00B328C2"/>
    <w:rsid w:val="00B96E47"/>
    <w:rsid w:val="00BB576C"/>
    <w:rsid w:val="00BC41E4"/>
    <w:rsid w:val="00DC55DE"/>
    <w:rsid w:val="00E31922"/>
    <w:rsid w:val="00F17EA4"/>
    <w:rsid w:val="00F23F92"/>
    <w:rsid w:val="00F54ED0"/>
    <w:rsid w:val="00FF3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1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20</cp:revision>
  <cp:lastPrinted>2023-02-02T08:21:00Z</cp:lastPrinted>
  <dcterms:created xsi:type="dcterms:W3CDTF">2021-08-10T06:38:00Z</dcterms:created>
  <dcterms:modified xsi:type="dcterms:W3CDTF">2023-02-02T08:22:00Z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