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9BFDE52" w:rsidR="00BC41E4" w:rsidRDefault="005F3902" w:rsidP="005F3902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2559C1" wp14:editId="64137B79">
            <wp:simplePos x="0" y="0"/>
            <wp:positionH relativeFrom="page">
              <wp:align>right</wp:align>
            </wp:positionH>
            <wp:positionV relativeFrom="paragraph">
              <wp:posOffset>8890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7ED703F6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5F3902">
        <w:rPr>
          <w:color w:val="001F5F"/>
          <w:sz w:val="24"/>
          <w:szCs w:val="24"/>
        </w:rPr>
        <w:t>3</w:t>
      </w:r>
    </w:p>
    <w:p w14:paraId="65658389" w14:textId="546CA658" w:rsidR="000A1C01" w:rsidRDefault="007D4CF5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7D4CF5">
        <w:rPr>
          <w:b w:val="0"/>
          <w:bCs w:val="0"/>
          <w:color w:val="001F5F"/>
          <w:sz w:val="24"/>
          <w:szCs w:val="24"/>
          <w:u w:val="single"/>
        </w:rPr>
        <w:t>Sistema vasca bianca per strutture in cls interrate</w:t>
      </w:r>
    </w:p>
    <w:p w14:paraId="4C5ED3AB" w14:textId="77777777" w:rsidR="007D4CF5" w:rsidRPr="007D03C8" w:rsidRDefault="007D4CF5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5A533B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29E4DC9B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7D4CF5">
              <w:rPr>
                <w:b/>
                <w:bCs/>
                <w:sz w:val="20"/>
                <w:szCs w:val="20"/>
              </w:rPr>
              <w:t>5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6F630385" w:rsidR="00B328C2" w:rsidRPr="00BC41E4" w:rsidRDefault="007D4CF5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7D4CF5">
              <w:rPr>
                <w:sz w:val="20"/>
                <w:szCs w:val="20"/>
              </w:rPr>
              <w:t xml:space="preserve">Sistema vasca bianca </w:t>
            </w:r>
          </w:p>
        </w:tc>
      </w:tr>
      <w:tr w:rsidR="00B328C2" w:rsidRPr="00BC41E4" w14:paraId="17D11477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3F5A318D" w:rsidR="00B328C2" w:rsidRPr="00BC41E4" w:rsidRDefault="007D4CF5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7D4CF5">
              <w:rPr>
                <w:sz w:val="20"/>
                <w:szCs w:val="20"/>
              </w:rPr>
              <w:t>istema vasca bianca per l’impermeabilizzazione definitiva di strutture in c</w:t>
            </w:r>
            <w:r>
              <w:rPr>
                <w:sz w:val="20"/>
                <w:szCs w:val="20"/>
              </w:rPr>
              <w:t>alcestruzzo</w:t>
            </w:r>
            <w:r w:rsidRPr="007D4CF5">
              <w:rPr>
                <w:sz w:val="20"/>
                <w:szCs w:val="20"/>
              </w:rPr>
              <w:t xml:space="preserve"> interrate sotto quota di falda con garanzia decennale a contratto</w:t>
            </w:r>
          </w:p>
        </w:tc>
      </w:tr>
      <w:tr w:rsidR="00B328C2" w:rsidRPr="00BC41E4" w14:paraId="741FA7EB" w14:textId="77777777" w:rsidTr="005A533B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171915C7" w14:textId="68321A4D" w:rsidR="007D4CF5" w:rsidRPr="005A533B" w:rsidRDefault="007D4CF5" w:rsidP="007D4CF5">
            <w:pPr>
              <w:pStyle w:val="TableParagraph"/>
              <w:spacing w:line="259" w:lineRule="auto"/>
              <w:ind w:left="54"/>
              <w:rPr>
                <w:sz w:val="18"/>
                <w:szCs w:val="18"/>
              </w:rPr>
            </w:pPr>
            <w:r w:rsidRPr="005A533B">
              <w:rPr>
                <w:b/>
                <w:bCs/>
                <w:sz w:val="18"/>
                <w:szCs w:val="18"/>
              </w:rPr>
              <w:t>FASE 1 PROGETTAZIONE</w:t>
            </w:r>
            <w:r w:rsidRPr="005A533B">
              <w:rPr>
                <w:sz w:val="18"/>
                <w:szCs w:val="18"/>
              </w:rPr>
              <w:t xml:space="preserve">: studio di engineering, delle parti delle vasche in oggetto (platea, muri perimetrali, tubazioni passanti, etc..) da impermeabilizzare, valutazione punti deboli (riprese di getto, </w:t>
            </w:r>
            <w:r w:rsidR="00B211E7" w:rsidRPr="005A533B">
              <w:rPr>
                <w:sz w:val="18"/>
                <w:szCs w:val="18"/>
              </w:rPr>
              <w:t xml:space="preserve">controllo </w:t>
            </w:r>
            <w:r w:rsidRPr="005A533B">
              <w:rPr>
                <w:sz w:val="18"/>
                <w:szCs w:val="18"/>
              </w:rPr>
              <w:t>fessurazione del cls</w:t>
            </w:r>
            <w:r w:rsidR="00B211E7" w:rsidRPr="005A533B">
              <w:rPr>
                <w:sz w:val="18"/>
                <w:szCs w:val="18"/>
              </w:rPr>
              <w:t xml:space="preserve">, gestione </w:t>
            </w:r>
            <w:r w:rsidRPr="005A533B">
              <w:rPr>
                <w:sz w:val="18"/>
                <w:szCs w:val="18"/>
              </w:rPr>
              <w:t>eventuali attraversamenti come tubazioni per ricircolo acqua, controllo armatura antiritiro</w:t>
            </w:r>
            <w:r w:rsidR="00B211E7" w:rsidRPr="005A533B">
              <w:rPr>
                <w:sz w:val="18"/>
                <w:szCs w:val="18"/>
              </w:rPr>
              <w:t xml:space="preserve">), </w:t>
            </w:r>
            <w:r w:rsidRPr="005A533B">
              <w:rPr>
                <w:sz w:val="18"/>
                <w:szCs w:val="18"/>
              </w:rPr>
              <w:t xml:space="preserve">prequalifica </w:t>
            </w:r>
            <w:r w:rsidR="00B211E7" w:rsidRPr="005A533B">
              <w:rPr>
                <w:sz w:val="18"/>
                <w:szCs w:val="18"/>
              </w:rPr>
              <w:t xml:space="preserve">della </w:t>
            </w:r>
            <w:r w:rsidRPr="005A533B">
              <w:rPr>
                <w:sz w:val="18"/>
                <w:szCs w:val="18"/>
              </w:rPr>
              <w:t xml:space="preserve">centrale di betonaggio </w:t>
            </w:r>
            <w:r w:rsidR="00B211E7" w:rsidRPr="005A533B">
              <w:rPr>
                <w:sz w:val="18"/>
                <w:szCs w:val="18"/>
              </w:rPr>
              <w:t xml:space="preserve">(scelta dal committente) e delle materie prime disponibili all’impianto, indicazione del mix design </w:t>
            </w:r>
            <w:r w:rsidR="006A3155" w:rsidRPr="005A533B">
              <w:rPr>
                <w:sz w:val="18"/>
                <w:szCs w:val="18"/>
              </w:rPr>
              <w:t>della miscela impermeabile con specifiche</w:t>
            </w:r>
            <w:r w:rsidR="00B211E7" w:rsidRPr="005A533B">
              <w:rPr>
                <w:sz w:val="18"/>
                <w:szCs w:val="18"/>
              </w:rPr>
              <w:t xml:space="preserve"> additivazioni, della corretta messa in opera</w:t>
            </w:r>
            <w:r w:rsidR="00734EEB" w:rsidRPr="005A533B">
              <w:rPr>
                <w:sz w:val="18"/>
                <w:szCs w:val="18"/>
              </w:rPr>
              <w:t>, vibrazione</w:t>
            </w:r>
            <w:r w:rsidR="00B211E7" w:rsidRPr="005A533B">
              <w:rPr>
                <w:sz w:val="18"/>
                <w:szCs w:val="18"/>
              </w:rPr>
              <w:t xml:space="preserve"> e stagionatura.</w:t>
            </w:r>
          </w:p>
          <w:p w14:paraId="39E329DB" w14:textId="53821959" w:rsidR="007D4CF5" w:rsidRPr="005A533B" w:rsidRDefault="007D4CF5" w:rsidP="007D4CF5">
            <w:pPr>
              <w:pStyle w:val="TableParagraph"/>
              <w:spacing w:line="259" w:lineRule="auto"/>
              <w:ind w:left="54"/>
              <w:rPr>
                <w:i/>
                <w:iCs/>
                <w:sz w:val="18"/>
                <w:szCs w:val="18"/>
              </w:rPr>
            </w:pPr>
            <w:r w:rsidRPr="005A533B">
              <w:rPr>
                <w:b/>
                <w:bCs/>
                <w:sz w:val="18"/>
                <w:szCs w:val="18"/>
              </w:rPr>
              <w:t xml:space="preserve">FASE </w:t>
            </w:r>
            <w:r w:rsidR="002A1DC1" w:rsidRPr="005A533B">
              <w:rPr>
                <w:b/>
                <w:bCs/>
                <w:sz w:val="18"/>
                <w:szCs w:val="18"/>
              </w:rPr>
              <w:t>2 ESECUZIONE</w:t>
            </w:r>
            <w:r w:rsidRPr="005A533B">
              <w:rPr>
                <w:b/>
                <w:bCs/>
                <w:sz w:val="18"/>
                <w:szCs w:val="18"/>
              </w:rPr>
              <w:t>:</w:t>
            </w:r>
            <w:r w:rsidRPr="005A533B">
              <w:rPr>
                <w:sz w:val="18"/>
                <w:szCs w:val="18"/>
              </w:rPr>
              <w:t xml:space="preserve"> </w:t>
            </w:r>
            <w:r w:rsidR="00014151" w:rsidRPr="005A533B">
              <w:rPr>
                <w:sz w:val="18"/>
                <w:szCs w:val="18"/>
              </w:rPr>
              <w:t xml:space="preserve">la </w:t>
            </w:r>
            <w:r w:rsidRPr="005A533B">
              <w:rPr>
                <w:sz w:val="18"/>
                <w:szCs w:val="18"/>
              </w:rPr>
              <w:t xml:space="preserve">posa degli elementi </w:t>
            </w:r>
            <w:r w:rsidR="002A1DC1" w:rsidRPr="005A533B">
              <w:rPr>
                <w:sz w:val="18"/>
                <w:szCs w:val="18"/>
              </w:rPr>
              <w:t xml:space="preserve">speciali eseguita da personale tecnico specializzato </w:t>
            </w:r>
            <w:r w:rsidR="00691EBC" w:rsidRPr="005A533B">
              <w:rPr>
                <w:sz w:val="18"/>
                <w:szCs w:val="18"/>
              </w:rPr>
              <w:t xml:space="preserve">che presenzierà </w:t>
            </w:r>
            <w:r w:rsidR="006A3155" w:rsidRPr="005A533B">
              <w:rPr>
                <w:sz w:val="18"/>
                <w:szCs w:val="18"/>
              </w:rPr>
              <w:t xml:space="preserve">presso il </w:t>
            </w:r>
            <w:r w:rsidR="00691EBC" w:rsidRPr="005A533B">
              <w:rPr>
                <w:sz w:val="18"/>
                <w:szCs w:val="18"/>
              </w:rPr>
              <w:t>cantiere</w:t>
            </w:r>
            <w:r w:rsidR="006A3155" w:rsidRPr="005A533B">
              <w:rPr>
                <w:sz w:val="18"/>
                <w:szCs w:val="18"/>
              </w:rPr>
              <w:t>,</w:t>
            </w:r>
            <w:r w:rsidR="00691EBC" w:rsidRPr="005A533B">
              <w:rPr>
                <w:sz w:val="18"/>
                <w:szCs w:val="18"/>
              </w:rPr>
              <w:t xml:space="preserve"> in coordinamento con la DL, ad ogni fase </w:t>
            </w:r>
            <w:r w:rsidR="006A3155" w:rsidRPr="005A533B">
              <w:rPr>
                <w:sz w:val="18"/>
                <w:szCs w:val="18"/>
              </w:rPr>
              <w:t>esecutiva da parte dell’impresa appaltatrice e/o esecutrice dei lavori</w:t>
            </w:r>
            <w:r w:rsidR="002A1DC1" w:rsidRPr="005A533B">
              <w:rPr>
                <w:sz w:val="18"/>
                <w:szCs w:val="18"/>
              </w:rPr>
              <w:t>,</w:t>
            </w:r>
            <w:r w:rsidRPr="005A533B">
              <w:rPr>
                <w:sz w:val="18"/>
                <w:szCs w:val="18"/>
              </w:rPr>
              <w:t xml:space="preserve"> </w:t>
            </w:r>
            <w:r w:rsidR="00014151" w:rsidRPr="005A533B">
              <w:rPr>
                <w:sz w:val="18"/>
                <w:szCs w:val="18"/>
              </w:rPr>
              <w:t xml:space="preserve">il </w:t>
            </w:r>
            <w:r w:rsidRPr="005A533B">
              <w:rPr>
                <w:sz w:val="18"/>
                <w:szCs w:val="18"/>
              </w:rPr>
              <w:t>controllo del c</w:t>
            </w:r>
            <w:r w:rsidR="00691EBC" w:rsidRPr="005A533B">
              <w:rPr>
                <w:sz w:val="18"/>
                <w:szCs w:val="18"/>
              </w:rPr>
              <w:t>onglomerato consegnato in cantiere</w:t>
            </w:r>
            <w:r w:rsidR="002A1DC1" w:rsidRPr="005A533B">
              <w:rPr>
                <w:sz w:val="18"/>
                <w:szCs w:val="18"/>
              </w:rPr>
              <w:t xml:space="preserve"> e delle modalità di getto </w:t>
            </w:r>
            <w:r w:rsidR="006A3155" w:rsidRPr="005A533B">
              <w:rPr>
                <w:sz w:val="18"/>
                <w:szCs w:val="18"/>
              </w:rPr>
              <w:t>(</w:t>
            </w:r>
            <w:r w:rsidRPr="005A533B">
              <w:rPr>
                <w:sz w:val="18"/>
                <w:szCs w:val="18"/>
              </w:rPr>
              <w:t>eseguito da laboratorio esterno specializzato</w:t>
            </w:r>
            <w:r w:rsidR="006A3155" w:rsidRPr="005A533B">
              <w:rPr>
                <w:sz w:val="18"/>
                <w:szCs w:val="18"/>
              </w:rPr>
              <w:t>)</w:t>
            </w:r>
            <w:r w:rsidRPr="005A533B">
              <w:rPr>
                <w:sz w:val="18"/>
                <w:szCs w:val="18"/>
              </w:rPr>
              <w:t xml:space="preserve">, </w:t>
            </w:r>
            <w:r w:rsidR="00014151" w:rsidRPr="005A533B">
              <w:rPr>
                <w:sz w:val="18"/>
                <w:szCs w:val="18"/>
              </w:rPr>
              <w:t xml:space="preserve">la </w:t>
            </w:r>
            <w:r w:rsidRPr="005A533B">
              <w:rPr>
                <w:sz w:val="18"/>
                <w:szCs w:val="18"/>
              </w:rPr>
              <w:t xml:space="preserve">sigillatura </w:t>
            </w:r>
            <w:r w:rsidR="00014151" w:rsidRPr="005A533B">
              <w:rPr>
                <w:sz w:val="18"/>
                <w:szCs w:val="18"/>
              </w:rPr>
              <w:t xml:space="preserve">dei </w:t>
            </w:r>
            <w:r w:rsidR="002A1DC1" w:rsidRPr="005A533B">
              <w:rPr>
                <w:sz w:val="18"/>
                <w:szCs w:val="18"/>
              </w:rPr>
              <w:t>perfori</w:t>
            </w:r>
            <w:r w:rsidRPr="005A533B">
              <w:rPr>
                <w:sz w:val="18"/>
                <w:szCs w:val="18"/>
              </w:rPr>
              <w:t xml:space="preserve"> passanti </w:t>
            </w:r>
            <w:r w:rsidR="00014151" w:rsidRPr="005A533B">
              <w:rPr>
                <w:sz w:val="18"/>
                <w:szCs w:val="18"/>
              </w:rPr>
              <w:t xml:space="preserve">di </w:t>
            </w:r>
            <w:r w:rsidRPr="005A533B">
              <w:rPr>
                <w:sz w:val="18"/>
                <w:szCs w:val="18"/>
              </w:rPr>
              <w:t>ancoraggio casseri</w:t>
            </w:r>
            <w:r w:rsidR="00691EBC" w:rsidRPr="005A533B">
              <w:rPr>
                <w:sz w:val="18"/>
                <w:szCs w:val="18"/>
              </w:rPr>
              <w:t xml:space="preserve"> e,</w:t>
            </w:r>
            <w:r w:rsidR="002A1DC1" w:rsidRPr="005A533B">
              <w:rPr>
                <w:sz w:val="18"/>
                <w:szCs w:val="18"/>
              </w:rPr>
              <w:t xml:space="preserve"> a maturazione completa del calcestruzzo</w:t>
            </w:r>
            <w:r w:rsidR="00691EBC" w:rsidRPr="005A533B">
              <w:rPr>
                <w:sz w:val="18"/>
                <w:szCs w:val="18"/>
              </w:rPr>
              <w:t xml:space="preserve"> 28 gg,</w:t>
            </w:r>
            <w:r w:rsidR="002A1DC1" w:rsidRPr="005A533B">
              <w:rPr>
                <w:sz w:val="18"/>
                <w:szCs w:val="18"/>
              </w:rPr>
              <w:t xml:space="preserve"> </w:t>
            </w:r>
            <w:r w:rsidR="00014151" w:rsidRPr="005A533B">
              <w:rPr>
                <w:sz w:val="18"/>
                <w:szCs w:val="18"/>
              </w:rPr>
              <w:t>l’</w:t>
            </w:r>
            <w:r w:rsidRPr="005A533B">
              <w:rPr>
                <w:sz w:val="18"/>
                <w:szCs w:val="18"/>
              </w:rPr>
              <w:t xml:space="preserve">iniezione di resina acrilica bi componente elastica </w:t>
            </w:r>
            <w:r w:rsidR="002A1DC1" w:rsidRPr="005A533B">
              <w:rPr>
                <w:sz w:val="18"/>
                <w:szCs w:val="18"/>
              </w:rPr>
              <w:t>negli elementi speciali precedentemente posati.</w:t>
            </w:r>
            <w:r w:rsidR="00734EEB" w:rsidRPr="005A533B">
              <w:rPr>
                <w:sz w:val="18"/>
                <w:szCs w:val="18"/>
              </w:rPr>
              <w:t xml:space="preserve"> </w:t>
            </w:r>
            <w:r w:rsidR="00014151" w:rsidRPr="005A533B">
              <w:rPr>
                <w:i/>
                <w:iCs/>
                <w:sz w:val="18"/>
                <w:szCs w:val="18"/>
                <w:u w:val="single"/>
              </w:rPr>
              <w:t>Restano escluse e a</w:t>
            </w:r>
            <w:r w:rsidR="00734EEB" w:rsidRPr="005A533B">
              <w:rPr>
                <w:i/>
                <w:iCs/>
                <w:sz w:val="18"/>
                <w:szCs w:val="18"/>
                <w:u w:val="single"/>
              </w:rPr>
              <w:t xml:space="preserve"> carico dell’impresa appaltatrice e/o esecutrice:</w:t>
            </w:r>
            <w:r w:rsidR="00734EEB" w:rsidRPr="005A533B">
              <w:rPr>
                <w:i/>
                <w:iCs/>
                <w:sz w:val="18"/>
                <w:szCs w:val="18"/>
              </w:rPr>
              <w:t xml:space="preserve"> la fornitura e il montaggio dei casseri, la fornitura e la stesura delle armature, la fornitura e il getto del calcestruzzo di progetto, la vibrazione meccanica continuativa, tutti gli accorgimenti per evitare l’evaporazione e l’asciugatura veloce del materiale steso e la garanzia in fase lavorativa del totale prosciugamento dell’acqua in cantiere con qualsiasi sistema di aggottamento meccanico.</w:t>
            </w:r>
          </w:p>
          <w:p w14:paraId="7B7289DC" w14:textId="4E96CDC4" w:rsidR="00B328C2" w:rsidRPr="00BC41E4" w:rsidRDefault="002A1DC1" w:rsidP="00734EEB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5A533B">
              <w:rPr>
                <w:b/>
                <w:bCs/>
                <w:sz w:val="18"/>
                <w:szCs w:val="18"/>
              </w:rPr>
              <w:t>FASE 3</w:t>
            </w:r>
            <w:r w:rsidR="007D4CF5" w:rsidRPr="005A533B">
              <w:rPr>
                <w:b/>
                <w:bCs/>
                <w:sz w:val="18"/>
                <w:szCs w:val="18"/>
              </w:rPr>
              <w:t>:</w:t>
            </w:r>
            <w:r w:rsidR="007D4CF5" w:rsidRPr="005A533B">
              <w:rPr>
                <w:sz w:val="18"/>
                <w:szCs w:val="18"/>
              </w:rPr>
              <w:t xml:space="preserve"> </w:t>
            </w:r>
            <w:r w:rsidR="00734EEB" w:rsidRPr="005A533B">
              <w:rPr>
                <w:sz w:val="18"/>
                <w:szCs w:val="18"/>
              </w:rPr>
              <w:t>a lavorazione collaudata viene rilasciata una garanzia decennale operativa professionale ed una rimpiazzo opera con primaria compagnia di assicurazioni certificata da un ente qualificato esterno</w:t>
            </w:r>
            <w:r w:rsidR="007D4CF5" w:rsidRPr="007D4CF5">
              <w:rPr>
                <w:sz w:val="20"/>
                <w:szCs w:val="20"/>
              </w:rPr>
              <w:t xml:space="preserve">                  </w:t>
            </w:r>
          </w:p>
        </w:tc>
      </w:tr>
      <w:tr w:rsidR="00B328C2" w:rsidRPr="00BC41E4" w14:paraId="44699C04" w14:textId="77777777" w:rsidTr="005A533B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6F29C1FB" w:rsidR="00B328C2" w:rsidRPr="00BC41E4" w:rsidRDefault="000A1C01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014151">
              <w:rPr>
                <w:sz w:val="20"/>
                <w:szCs w:val="20"/>
              </w:rPr>
              <w:t>q</w:t>
            </w:r>
          </w:p>
        </w:tc>
      </w:tr>
      <w:tr w:rsidR="00B328C2" w:rsidRPr="00BC41E4" w14:paraId="32E30C4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1F5D42" w:rsidRPr="00BC41E4" w14:paraId="023BDE46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0DA991CA" w14:textId="524057DD" w:rsidR="001F5D42" w:rsidRPr="00BC41E4" w:rsidRDefault="001F5D42" w:rsidP="00E86F3F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</w:t>
            </w: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56" w:type="dxa"/>
            <w:shd w:val="clear" w:color="auto" w:fill="BCD6ED"/>
          </w:tcPr>
          <w:p w14:paraId="3D4AABB4" w14:textId="77777777" w:rsidR="001F5D42" w:rsidRPr="00BC41E4" w:rsidRDefault="001F5D42" w:rsidP="00E86F3F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Engineering </w:t>
            </w:r>
          </w:p>
        </w:tc>
        <w:tc>
          <w:tcPr>
            <w:tcW w:w="666" w:type="dxa"/>
            <w:shd w:val="clear" w:color="auto" w:fill="BCD6ED"/>
          </w:tcPr>
          <w:p w14:paraId="74A9F081" w14:textId="77777777" w:rsidR="001F5D42" w:rsidRPr="00BC41E4" w:rsidRDefault="001F5D42" w:rsidP="00E86F3F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367C7615" w14:textId="77777777" w:rsidR="001F5D42" w:rsidRPr="00BC41E4" w:rsidRDefault="001F5D42" w:rsidP="00E86F3F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FCAC8C9" w14:textId="77777777" w:rsidR="001F5D42" w:rsidRPr="00BC41E4" w:rsidRDefault="001F5D42" w:rsidP="00E86F3F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0185B9F7" w14:textId="77777777" w:rsidR="001F5D42" w:rsidRPr="00BC41E4" w:rsidRDefault="001F5D42" w:rsidP="00E86F3F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1F5D42" w:rsidRPr="00BC41E4" w14:paraId="00302291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DCAD6FB" w14:textId="77777777" w:rsidR="001F5D42" w:rsidRPr="00BC41E4" w:rsidRDefault="001F5D42" w:rsidP="00E86F3F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9A63F52" w14:textId="77777777" w:rsidR="001F5D42" w:rsidRPr="001F5D42" w:rsidRDefault="001F5D42" w:rsidP="00E86F3F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Progettazione</w:t>
            </w:r>
          </w:p>
        </w:tc>
        <w:tc>
          <w:tcPr>
            <w:tcW w:w="666" w:type="dxa"/>
            <w:shd w:val="clear" w:color="auto" w:fill="DDEBF7"/>
          </w:tcPr>
          <w:p w14:paraId="79D8201A" w14:textId="77777777" w:rsidR="001F5D42" w:rsidRPr="00030FCB" w:rsidRDefault="001F5D42" w:rsidP="00E86F3F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5D42">
              <w:rPr>
                <w:rFonts w:asciiTheme="minorHAnsi" w:hAnsiTheme="minorHAnsi" w:cstheme="minorHAnsi"/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73547443" w14:textId="356EE6B8" w:rsidR="001F5D42" w:rsidRPr="00BC41E4" w:rsidRDefault="005A533B" w:rsidP="00E86F3F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1F5D42">
              <w:rPr>
                <w:sz w:val="20"/>
                <w:szCs w:val="20"/>
              </w:rPr>
              <w:t>0,00</w:t>
            </w:r>
          </w:p>
        </w:tc>
        <w:tc>
          <w:tcPr>
            <w:tcW w:w="1014" w:type="dxa"/>
            <w:shd w:val="clear" w:color="auto" w:fill="DDEBF7"/>
          </w:tcPr>
          <w:p w14:paraId="09FD210F" w14:textId="0926AE54" w:rsidR="001F5D42" w:rsidRPr="00BC41E4" w:rsidRDefault="001F5D42" w:rsidP="00E86F3F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5A533B">
              <w:rPr>
                <w:sz w:val="20"/>
                <w:szCs w:val="20"/>
              </w:rPr>
              <w:t>03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EE9F385" w14:textId="4737A07A" w:rsidR="001F5D42" w:rsidRPr="00BC41E4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F5D42">
              <w:rPr>
                <w:sz w:val="20"/>
                <w:szCs w:val="20"/>
              </w:rPr>
              <w:t>,00</w:t>
            </w:r>
            <w:r w:rsidR="001F5D42" w:rsidRPr="00BC41E4">
              <w:rPr>
                <w:spacing w:val="-3"/>
                <w:sz w:val="20"/>
                <w:szCs w:val="20"/>
              </w:rPr>
              <w:t xml:space="preserve"> </w:t>
            </w:r>
            <w:r w:rsidR="001F5D42" w:rsidRPr="00BC41E4">
              <w:rPr>
                <w:sz w:val="20"/>
                <w:szCs w:val="20"/>
              </w:rPr>
              <w:t>€</w:t>
            </w:r>
          </w:p>
        </w:tc>
      </w:tr>
      <w:tr w:rsidR="001F5D42" w:rsidRPr="00BC41E4" w14:paraId="180C3D9F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51AAC1B5" w14:textId="77777777" w:rsidR="001F5D42" w:rsidRPr="00BC41E4" w:rsidRDefault="001F5D42" w:rsidP="00E86F3F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1ED61CF7" w14:textId="77777777" w:rsidR="001F5D42" w:rsidRPr="001F5D42" w:rsidRDefault="001F5D42" w:rsidP="00E86F3F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Monitoraggi in cantiere</w:t>
            </w:r>
          </w:p>
        </w:tc>
        <w:tc>
          <w:tcPr>
            <w:tcW w:w="666" w:type="dxa"/>
            <w:shd w:val="clear" w:color="auto" w:fill="DDEBF7"/>
          </w:tcPr>
          <w:p w14:paraId="1721FA49" w14:textId="77777777" w:rsidR="001F5D42" w:rsidRPr="00030FCB" w:rsidRDefault="001F5D42" w:rsidP="00E86F3F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5D42">
              <w:rPr>
                <w:rFonts w:asciiTheme="minorHAnsi" w:hAnsiTheme="minorHAnsi" w:cstheme="minorHAnsi"/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0D8B9219" w14:textId="77777777" w:rsidR="001F5D42" w:rsidRPr="00BC41E4" w:rsidRDefault="001F5D42" w:rsidP="00E86F3F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60,00</w:t>
            </w:r>
          </w:p>
        </w:tc>
        <w:tc>
          <w:tcPr>
            <w:tcW w:w="1014" w:type="dxa"/>
            <w:shd w:val="clear" w:color="auto" w:fill="DDEBF7"/>
          </w:tcPr>
          <w:p w14:paraId="3E7078D0" w14:textId="6D433D1F" w:rsidR="001F5D42" w:rsidRPr="00BC41E4" w:rsidRDefault="001F5D42" w:rsidP="00E86F3F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5A533B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BD79216" w14:textId="00B283B0" w:rsidR="001F5D42" w:rsidRPr="00BC41E4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6,00</w:t>
            </w:r>
            <w:r w:rsidR="001F5D42">
              <w:rPr>
                <w:sz w:val="20"/>
                <w:szCs w:val="20"/>
              </w:rPr>
              <w:t xml:space="preserve"> €</w:t>
            </w:r>
          </w:p>
        </w:tc>
      </w:tr>
      <w:tr w:rsidR="005A533B" w:rsidRPr="00BC41E4" w14:paraId="77CFD40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60C0046" w14:textId="77777777" w:rsidR="005A533B" w:rsidRPr="00BC41E4" w:rsidRDefault="005A533B" w:rsidP="008A254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5736727" w14:textId="6B9C9F87" w:rsidR="005A533B" w:rsidRPr="00BC41E4" w:rsidRDefault="005A533B" w:rsidP="008A254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 w:rsidRPr="005A533B">
              <w:rPr>
                <w:sz w:val="20"/>
                <w:szCs w:val="20"/>
              </w:rPr>
              <w:t>ngineering</w:t>
            </w:r>
          </w:p>
        </w:tc>
        <w:tc>
          <w:tcPr>
            <w:tcW w:w="666" w:type="dxa"/>
            <w:shd w:val="clear" w:color="auto" w:fill="DDEBF7"/>
          </w:tcPr>
          <w:p w14:paraId="47492852" w14:textId="77777777" w:rsidR="005A533B" w:rsidRPr="00BC41E4" w:rsidRDefault="005A533B" w:rsidP="008A254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5C9CB3DE" w14:textId="77777777" w:rsidR="005A533B" w:rsidRPr="00BC41E4" w:rsidRDefault="005A533B" w:rsidP="008A254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02AD42F0" w14:textId="77777777" w:rsidR="005A533B" w:rsidRPr="00BC41E4" w:rsidRDefault="005A533B" w:rsidP="008A254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BEDAB42" w14:textId="567B7371" w:rsidR="005A533B" w:rsidRPr="00F23F92" w:rsidRDefault="005A533B" w:rsidP="008A254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</w:t>
            </w:r>
            <w:r w:rsidRPr="00F23F92">
              <w:rPr>
                <w:spacing w:val="-3"/>
                <w:sz w:val="20"/>
                <w:szCs w:val="20"/>
              </w:rPr>
              <w:t xml:space="preserve"> </w:t>
            </w:r>
            <w:r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39CD69A0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4D8D2AB1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</w:t>
            </w:r>
            <w:r w:rsidR="001F5D4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F23F92" w:rsidRPr="00BC41E4" w14:paraId="3546793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F23F92" w:rsidRPr="00BB576C" w:rsidRDefault="00F23F92" w:rsidP="00F23F9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0B2CDC8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4560BB58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065D1DE6" w:rsidR="00F23F92" w:rsidRPr="00F23F92" w:rsidRDefault="005A533B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</w:p>
        </w:tc>
      </w:tr>
      <w:tr w:rsidR="00F23F92" w:rsidRPr="00BC41E4" w14:paraId="05873018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05625B24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860D059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02283FED" w:rsidR="00F23F92" w:rsidRPr="00F23F92" w:rsidRDefault="005A533B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2,78</w:t>
            </w:r>
          </w:p>
        </w:tc>
      </w:tr>
      <w:tr w:rsidR="00F23F92" w:rsidRPr="00BC41E4" w14:paraId="7D540AAE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C3A496E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7B356DE3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74AADDD5" w:rsidR="00F23F92" w:rsidRPr="00F23F92" w:rsidRDefault="005A533B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2,99</w:t>
            </w:r>
          </w:p>
        </w:tc>
      </w:tr>
      <w:tr w:rsidR="00B328C2" w:rsidRPr="00BC41E4" w14:paraId="69E21F76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  <w:bookmarkStart w:id="0" w:name="_Hlk106521515"/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0311EFE9" w:rsidR="00B328C2" w:rsidRPr="00F23F92" w:rsidRDefault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8,27</w:t>
            </w:r>
            <w:r w:rsidR="00780F4D" w:rsidRPr="00F23F92">
              <w:rPr>
                <w:spacing w:val="-3"/>
                <w:sz w:val="20"/>
                <w:szCs w:val="20"/>
              </w:rPr>
              <w:t xml:space="preserve"> </w:t>
            </w:r>
            <w:r w:rsidR="00780F4D"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2901D675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bookmarkStart w:id="1" w:name="_Hlk106521233"/>
            <w:bookmarkEnd w:id="0"/>
            <w:r w:rsidRPr="00BC41E4">
              <w:rPr>
                <w:b/>
                <w:sz w:val="20"/>
                <w:szCs w:val="20"/>
              </w:rPr>
              <w:t>A</w:t>
            </w:r>
            <w:r w:rsidR="001F5D42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0A1C01" w:rsidRPr="00BC41E4" w14:paraId="001B0CAA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0A1C01" w:rsidRPr="00BC41E4" w:rsidRDefault="000A1C01" w:rsidP="000A1C0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841ECAF" w:rsidR="000A1C01" w:rsidRPr="001F5D42" w:rsidRDefault="00014151" w:rsidP="00014151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Canale prefabbricato</w:t>
            </w:r>
          </w:p>
        </w:tc>
        <w:tc>
          <w:tcPr>
            <w:tcW w:w="666" w:type="dxa"/>
            <w:shd w:val="clear" w:color="auto" w:fill="DDEBF7"/>
          </w:tcPr>
          <w:p w14:paraId="627BAF8E" w14:textId="4FDBA500" w:rsidR="000A1C01" w:rsidRPr="00030FCB" w:rsidRDefault="000A1C01" w:rsidP="000A1C0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3E0AD312" w14:textId="7D7896EF" w:rsidR="000A1C01" w:rsidRPr="00BC41E4" w:rsidRDefault="00014151" w:rsidP="000A1C0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014" w:type="dxa"/>
            <w:shd w:val="clear" w:color="auto" w:fill="DDEBF7"/>
          </w:tcPr>
          <w:p w14:paraId="40503660" w14:textId="622D7B02" w:rsidR="000A1C01" w:rsidRPr="00BC41E4" w:rsidRDefault="00014151" w:rsidP="000A1C0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7A25B4A6" w:rsidR="000A1C01" w:rsidRPr="00BC41E4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014151">
              <w:rPr>
                <w:sz w:val="20"/>
                <w:szCs w:val="20"/>
              </w:rPr>
              <w:t>,00</w:t>
            </w:r>
            <w:r w:rsidR="000A1C01" w:rsidRPr="00BC41E4">
              <w:rPr>
                <w:spacing w:val="-3"/>
                <w:sz w:val="20"/>
                <w:szCs w:val="20"/>
              </w:rPr>
              <w:t xml:space="preserve"> </w:t>
            </w:r>
            <w:r w:rsidR="000A1C01" w:rsidRPr="00BC41E4">
              <w:rPr>
                <w:sz w:val="20"/>
                <w:szCs w:val="20"/>
              </w:rPr>
              <w:t>€</w:t>
            </w:r>
          </w:p>
        </w:tc>
      </w:tr>
      <w:tr w:rsidR="000A1C01" w:rsidRPr="00BC41E4" w14:paraId="3F38A0C2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0A1C01" w:rsidRPr="00BC41E4" w:rsidRDefault="000A1C01" w:rsidP="000A1C0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5421CD2A" w:rsidR="000A1C01" w:rsidRPr="001F5D42" w:rsidRDefault="00014151" w:rsidP="00014151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Profilo prefabbricato</w:t>
            </w:r>
          </w:p>
        </w:tc>
        <w:tc>
          <w:tcPr>
            <w:tcW w:w="666" w:type="dxa"/>
            <w:shd w:val="clear" w:color="auto" w:fill="DDEBF7"/>
          </w:tcPr>
          <w:p w14:paraId="6BADEBDD" w14:textId="73EB5495" w:rsidR="000A1C01" w:rsidRPr="00030FCB" w:rsidRDefault="00014151" w:rsidP="000A1C0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0A3E7B2B" w14:textId="7D879212" w:rsidR="000A1C01" w:rsidRPr="00BC41E4" w:rsidRDefault="00014151" w:rsidP="000A1C0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60,00</w:t>
            </w:r>
          </w:p>
        </w:tc>
        <w:tc>
          <w:tcPr>
            <w:tcW w:w="1014" w:type="dxa"/>
            <w:shd w:val="clear" w:color="auto" w:fill="DDEBF7"/>
          </w:tcPr>
          <w:p w14:paraId="1A07DA18" w14:textId="5575F1C9" w:rsidR="000A1C01" w:rsidRPr="00BC41E4" w:rsidRDefault="00014151" w:rsidP="000A1C0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  <w:r w:rsidR="005A533B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04F6560A" w:rsidR="000A1C01" w:rsidRPr="00BC41E4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  <w:r w:rsidR="000A1C01">
              <w:rPr>
                <w:sz w:val="20"/>
                <w:szCs w:val="20"/>
              </w:rPr>
              <w:t xml:space="preserve"> €</w:t>
            </w:r>
          </w:p>
        </w:tc>
      </w:tr>
      <w:bookmarkEnd w:id="1"/>
      <w:tr w:rsidR="00014151" w:rsidRPr="00BC41E4" w14:paraId="16A5C9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DB695C" w14:textId="77777777" w:rsidR="00014151" w:rsidRPr="00BC41E4" w:rsidRDefault="00014151" w:rsidP="000A1C0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3F65C258" w14:textId="2FC8AB10" w:rsidR="00014151" w:rsidRPr="001F5D42" w:rsidRDefault="00014151" w:rsidP="00014151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Accessori</w:t>
            </w:r>
          </w:p>
        </w:tc>
        <w:tc>
          <w:tcPr>
            <w:tcW w:w="666" w:type="dxa"/>
            <w:shd w:val="clear" w:color="auto" w:fill="DDEBF7"/>
          </w:tcPr>
          <w:p w14:paraId="3DDD6E3B" w14:textId="13B4DBA7" w:rsidR="00014151" w:rsidRDefault="00014151" w:rsidP="000A1C0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corpo</w:t>
            </w:r>
          </w:p>
        </w:tc>
        <w:tc>
          <w:tcPr>
            <w:tcW w:w="1014" w:type="dxa"/>
            <w:shd w:val="clear" w:color="auto" w:fill="DDEBF7"/>
          </w:tcPr>
          <w:p w14:paraId="72DA931D" w14:textId="16B8E282" w:rsidR="00014151" w:rsidRDefault="005A533B" w:rsidP="000A1C0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  <w:r w:rsidR="00014151"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64ABCE4" w14:textId="6FCF1BB5" w:rsidR="00014151" w:rsidRDefault="001F5D42" w:rsidP="000A1C0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C3D4C52" w14:textId="1C0387A5" w:rsidR="00014151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  <w:r w:rsidR="001F5D42">
              <w:rPr>
                <w:sz w:val="20"/>
                <w:szCs w:val="20"/>
              </w:rPr>
              <w:t xml:space="preserve"> €</w:t>
            </w:r>
          </w:p>
        </w:tc>
      </w:tr>
      <w:tr w:rsidR="00014151" w:rsidRPr="00BC41E4" w14:paraId="61C6CBA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31E045B6" w14:textId="77777777" w:rsidR="00014151" w:rsidRPr="00BC41E4" w:rsidRDefault="00014151" w:rsidP="000A1C0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3DF2113" w14:textId="28ED1C88" w:rsidR="00014151" w:rsidRPr="001F5D42" w:rsidRDefault="00014151" w:rsidP="000A1C01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1F5D42">
              <w:rPr>
                <w:bCs/>
                <w:sz w:val="20"/>
                <w:szCs w:val="20"/>
              </w:rPr>
              <w:t>Resina</w:t>
            </w:r>
          </w:p>
        </w:tc>
        <w:tc>
          <w:tcPr>
            <w:tcW w:w="666" w:type="dxa"/>
            <w:shd w:val="clear" w:color="auto" w:fill="DDEBF7"/>
          </w:tcPr>
          <w:p w14:paraId="22049418" w14:textId="7D0AFB04" w:rsidR="00014151" w:rsidRDefault="00014151" w:rsidP="000A1C0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Lt</w:t>
            </w:r>
          </w:p>
        </w:tc>
        <w:tc>
          <w:tcPr>
            <w:tcW w:w="1014" w:type="dxa"/>
            <w:shd w:val="clear" w:color="auto" w:fill="DDEBF7"/>
          </w:tcPr>
          <w:p w14:paraId="24B22D6B" w14:textId="29B5EFBC" w:rsidR="00014151" w:rsidRDefault="001F5D42" w:rsidP="000A1C0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55,00</w:t>
            </w:r>
          </w:p>
        </w:tc>
        <w:tc>
          <w:tcPr>
            <w:tcW w:w="1014" w:type="dxa"/>
            <w:shd w:val="clear" w:color="auto" w:fill="DDEBF7"/>
          </w:tcPr>
          <w:p w14:paraId="62852D66" w14:textId="1875B719" w:rsidR="00014151" w:rsidRDefault="001F5D42" w:rsidP="000A1C0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A2B7F7E" w14:textId="1FA7D1F2" w:rsidR="00014151" w:rsidRDefault="001F5D42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16,50 €</w:t>
            </w:r>
          </w:p>
        </w:tc>
      </w:tr>
      <w:tr w:rsidR="00B328C2" w:rsidRPr="00BC41E4" w14:paraId="2511639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5E83E408" w:rsidR="00B328C2" w:rsidRPr="00BC41E4" w:rsidRDefault="005A533B" w:rsidP="005A533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1A99BFA8" w:rsidR="00B328C2" w:rsidRPr="00BC41E4" w:rsidRDefault="002410B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47,27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2E6ADEC0" w:rsidR="00B328C2" w:rsidRPr="00BC41E4" w:rsidRDefault="002410B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392D782" w:rsidR="00B328C2" w:rsidRPr="00BC41E4" w:rsidRDefault="002410B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8,03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7CD2AF17" w:rsidR="00B328C2" w:rsidRPr="00BC41E4" w:rsidRDefault="002410B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028EC5E9" w:rsidR="00B328C2" w:rsidRPr="00BC41E4" w:rsidRDefault="002410B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55,30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1A32D78B" w:rsidR="00B328C2" w:rsidRPr="00BC41E4" w:rsidRDefault="002410B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5,53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40D000FB" w:rsidR="00B328C2" w:rsidRPr="00BC41E4" w:rsidRDefault="002410B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13,96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3E3815B8" w:rsidR="00B328C2" w:rsidRPr="00BC41E4" w:rsidRDefault="002410BC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61,23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4151"/>
    <w:rsid w:val="00030FCB"/>
    <w:rsid w:val="00057C03"/>
    <w:rsid w:val="000A1C01"/>
    <w:rsid w:val="000B36C4"/>
    <w:rsid w:val="000C1F72"/>
    <w:rsid w:val="0014488E"/>
    <w:rsid w:val="001E38F6"/>
    <w:rsid w:val="001F5D42"/>
    <w:rsid w:val="002410BC"/>
    <w:rsid w:val="00264EFC"/>
    <w:rsid w:val="002A1DC1"/>
    <w:rsid w:val="003750CD"/>
    <w:rsid w:val="00453CA7"/>
    <w:rsid w:val="00524DED"/>
    <w:rsid w:val="005A533B"/>
    <w:rsid w:val="005D0ECC"/>
    <w:rsid w:val="005F3902"/>
    <w:rsid w:val="00691EBC"/>
    <w:rsid w:val="006A3155"/>
    <w:rsid w:val="00734EEB"/>
    <w:rsid w:val="00780F4D"/>
    <w:rsid w:val="007D03C8"/>
    <w:rsid w:val="007D4CF5"/>
    <w:rsid w:val="00860FF9"/>
    <w:rsid w:val="00881B09"/>
    <w:rsid w:val="0098375B"/>
    <w:rsid w:val="00997318"/>
    <w:rsid w:val="00B211E7"/>
    <w:rsid w:val="00B328C2"/>
    <w:rsid w:val="00B96E47"/>
    <w:rsid w:val="00BB576C"/>
    <w:rsid w:val="00BC41E4"/>
    <w:rsid w:val="00DC55DE"/>
    <w:rsid w:val="00F164FA"/>
    <w:rsid w:val="00F17EA4"/>
    <w:rsid w:val="00F23F92"/>
    <w:rsid w:val="00F54ED0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22</cp:revision>
  <cp:lastPrinted>2023-02-02T08:23:00Z</cp:lastPrinted>
  <dcterms:created xsi:type="dcterms:W3CDTF">2021-08-10T06:38:00Z</dcterms:created>
  <dcterms:modified xsi:type="dcterms:W3CDTF">2023-02-02T08:23:00Z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