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8598B" w14:textId="2CEB9978" w:rsidR="002706B0" w:rsidRDefault="003A294A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037C0D75" wp14:editId="23DA4470">
            <wp:simplePos x="0" y="0"/>
            <wp:positionH relativeFrom="column">
              <wp:posOffset>5322485</wp:posOffset>
            </wp:positionH>
            <wp:positionV relativeFrom="paragraph">
              <wp:posOffset>124952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3D20D" w14:textId="446334C1" w:rsidR="00BC41E4" w:rsidRDefault="00BC41E4" w:rsidP="003A294A">
      <w:pPr>
        <w:jc w:val="right"/>
      </w:pPr>
    </w:p>
    <w:p w14:paraId="4E3664AE" w14:textId="6CF8B741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3A294A">
        <w:rPr>
          <w:color w:val="001F5F"/>
          <w:sz w:val="24"/>
          <w:szCs w:val="24"/>
        </w:rPr>
        <w:t>3</w:t>
      </w:r>
    </w:p>
    <w:p w14:paraId="49108467" w14:textId="57003CED" w:rsidR="00611E02" w:rsidRDefault="00BA00C0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BA00C0">
        <w:rPr>
          <w:b w:val="0"/>
          <w:bCs w:val="0"/>
          <w:color w:val="001F5F"/>
          <w:sz w:val="24"/>
          <w:szCs w:val="24"/>
          <w:u w:val="single"/>
        </w:rPr>
        <w:t>Sigillatura elastica a tenuta dei montanti metallici</w:t>
      </w:r>
      <w:r>
        <w:rPr>
          <w:b w:val="0"/>
          <w:bCs w:val="0"/>
          <w:color w:val="001F5F"/>
          <w:sz w:val="24"/>
          <w:szCs w:val="24"/>
          <w:u w:val="single"/>
        </w:rPr>
        <w:t xml:space="preserve"> passanti</w:t>
      </w:r>
    </w:p>
    <w:p w14:paraId="0457BCA6" w14:textId="77777777" w:rsidR="00BA00C0" w:rsidRPr="007D03C8" w:rsidRDefault="00BA00C0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5A533B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6B397965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 0</w:t>
            </w:r>
            <w:r w:rsidR="00F741AF">
              <w:rPr>
                <w:b/>
                <w:bCs/>
                <w:sz w:val="20"/>
                <w:szCs w:val="20"/>
              </w:rPr>
              <w:t>7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7D3FF0EC" w:rsidR="00B328C2" w:rsidRPr="00BC41E4" w:rsidRDefault="00BA00C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A00C0">
              <w:rPr>
                <w:sz w:val="20"/>
                <w:szCs w:val="20"/>
              </w:rPr>
              <w:t>Sigillatura montanti metallici</w:t>
            </w:r>
            <w:r>
              <w:rPr>
                <w:sz w:val="20"/>
                <w:szCs w:val="20"/>
              </w:rPr>
              <w:t xml:space="preserve"> passanti</w:t>
            </w:r>
          </w:p>
        </w:tc>
      </w:tr>
      <w:tr w:rsidR="00B328C2" w:rsidRPr="00BC41E4" w14:paraId="17D11477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00830EF7" w:rsidR="00B328C2" w:rsidRPr="00BC41E4" w:rsidRDefault="00BA00C0" w:rsidP="00BA00C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A00C0">
              <w:rPr>
                <w:sz w:val="20"/>
                <w:szCs w:val="20"/>
              </w:rPr>
              <w:t xml:space="preserve">Sigillatura a tenuta dei piantoni metallici </w:t>
            </w:r>
            <w:r>
              <w:rPr>
                <w:sz w:val="20"/>
                <w:szCs w:val="20"/>
              </w:rPr>
              <w:t xml:space="preserve">passanti </w:t>
            </w:r>
            <w:r w:rsidRPr="00BA00C0">
              <w:rPr>
                <w:sz w:val="20"/>
                <w:szCs w:val="20"/>
              </w:rPr>
              <w:t>delle ringhiere di balconi esterni</w:t>
            </w:r>
          </w:p>
        </w:tc>
      </w:tr>
      <w:tr w:rsidR="00B328C2" w:rsidRPr="00BC41E4" w14:paraId="741FA7EB" w14:textId="77777777" w:rsidTr="005A533B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16130423" w:rsidR="00B328C2" w:rsidRPr="00611E02" w:rsidRDefault="00BA00C0" w:rsidP="00734EEB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BA00C0">
              <w:rPr>
                <w:sz w:val="20"/>
                <w:szCs w:val="20"/>
              </w:rPr>
              <w:t>Sistema artigianale ad alto contenuto tecnologico per la sigillatura elastica a tenuta dei montanti/piantoni metallici delle ringhiere di balconi esterni mediante sistema combinato da resine a base PMMA inglobate in una armatura di rinforzo in stuoia di fibra in vetro (MAT) a disposizione casuale, per l'esecuzione dei dettagli angolari, per assicurare il corretto spessore dello strato di resina e incrementare le proprietà meccaniche e di crack-bridging del sistema impermeabile</w:t>
            </w:r>
          </w:p>
        </w:tc>
      </w:tr>
      <w:tr w:rsidR="00B328C2" w:rsidRPr="00BC41E4" w14:paraId="44699C04" w14:textId="77777777" w:rsidTr="005A533B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4E1597EB" w:rsidR="00B328C2" w:rsidRPr="00BC41E4" w:rsidRDefault="00D84A8D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Cad.</w:t>
            </w:r>
          </w:p>
        </w:tc>
      </w:tr>
      <w:tr w:rsidR="00B328C2" w:rsidRPr="00BC41E4" w14:paraId="32E30C4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  <w:tr w:rsidR="00B328C2" w:rsidRPr="00BC41E4" w14:paraId="223BFFED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21BE6118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</w:t>
            </w:r>
            <w:r w:rsidR="00611E02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F23F92" w:rsidRPr="00BC41E4" w14:paraId="3546793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F23F92" w:rsidRPr="00BB576C" w:rsidRDefault="00F23F92" w:rsidP="00F23F92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0B2CDC8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18E0234E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D84A8D">
              <w:rPr>
                <w:sz w:val="20"/>
                <w:szCs w:val="20"/>
              </w:rPr>
              <w:t>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27351BFB" w:rsidR="00F23F92" w:rsidRPr="00F23F92" w:rsidRDefault="00D84A8D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8,78</w:t>
            </w:r>
          </w:p>
        </w:tc>
      </w:tr>
      <w:tr w:rsidR="00F23F92" w:rsidRPr="00BC41E4" w14:paraId="05873018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05625B24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7D1FE6B6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D84A8D">
              <w:rPr>
                <w:rFonts w:asciiTheme="minorHAnsi" w:hAnsiTheme="minorHAnsi" w:cstheme="minorHAnsi"/>
                <w:sz w:val="20"/>
                <w:szCs w:val="20"/>
              </w:rPr>
              <w:t>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601ABE36" w:rsidR="00F23F92" w:rsidRPr="00F23F92" w:rsidRDefault="00D84A8D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9,74</w:t>
            </w:r>
          </w:p>
        </w:tc>
      </w:tr>
      <w:tr w:rsidR="00F23F92" w:rsidRPr="00BC41E4" w14:paraId="7D540AAE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5C3A496E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2DCDE49C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D84A8D">
              <w:rPr>
                <w:rFonts w:asciiTheme="minorHAnsi" w:hAnsiTheme="minorHAnsi" w:cstheme="minorHAnsi"/>
                <w:sz w:val="20"/>
                <w:szCs w:val="20"/>
              </w:rPr>
              <w:t>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44F25D6F" w:rsidR="00F23F92" w:rsidRPr="00F23F92" w:rsidRDefault="00D84A8D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10,47</w:t>
            </w:r>
          </w:p>
        </w:tc>
      </w:tr>
      <w:tr w:rsidR="00B328C2" w:rsidRPr="00BC41E4" w14:paraId="69E21F76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  <w:bookmarkStart w:id="0" w:name="_Hlk106521515"/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60F3F876" w:rsidR="00B328C2" w:rsidRPr="00F23F92" w:rsidRDefault="00D84A8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28,99</w:t>
            </w:r>
            <w:r w:rsidR="00780F4D" w:rsidRPr="00F23F92">
              <w:rPr>
                <w:spacing w:val="-3"/>
                <w:sz w:val="20"/>
                <w:szCs w:val="20"/>
              </w:rPr>
              <w:t xml:space="preserve"> </w:t>
            </w:r>
            <w:r w:rsidR="00780F4D" w:rsidRPr="00F23F92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4B473C52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bookmarkStart w:id="1" w:name="_Hlk106521233"/>
            <w:bookmarkEnd w:id="0"/>
            <w:r w:rsidRPr="00BC41E4">
              <w:rPr>
                <w:b/>
                <w:sz w:val="20"/>
                <w:szCs w:val="20"/>
              </w:rPr>
              <w:t>A</w:t>
            </w:r>
            <w:r w:rsidR="00611E0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bookmarkEnd w:id="1"/>
      <w:tr w:rsidR="00611E02" w:rsidRPr="00BC41E4" w14:paraId="001B0CAA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167084F9" w:rsidR="00611E02" w:rsidRPr="00D84A8D" w:rsidRDefault="00D84A8D" w:rsidP="00D84A8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D84A8D">
              <w:rPr>
                <w:b/>
                <w:sz w:val="20"/>
                <w:szCs w:val="20"/>
              </w:rPr>
              <w:t>Resina PMMA</w:t>
            </w:r>
          </w:p>
        </w:tc>
        <w:tc>
          <w:tcPr>
            <w:tcW w:w="666" w:type="dxa"/>
            <w:shd w:val="clear" w:color="auto" w:fill="DDEBF7"/>
          </w:tcPr>
          <w:p w14:paraId="627BAF8E" w14:textId="461DD094" w:rsidR="00611E02" w:rsidRPr="00030FCB" w:rsidRDefault="002706B0" w:rsidP="00611E0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043D2180" w:rsidR="00611E02" w:rsidRPr="00611E02" w:rsidRDefault="00611E02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1</w:t>
            </w:r>
            <w:r w:rsidR="00D84A8D">
              <w:rPr>
                <w:sz w:val="20"/>
                <w:szCs w:val="20"/>
              </w:rPr>
              <w:t>6</w:t>
            </w:r>
            <w:r w:rsidR="002706B0">
              <w:rPr>
                <w:sz w:val="20"/>
                <w:szCs w:val="20"/>
              </w:rPr>
              <w:t>,5</w:t>
            </w:r>
            <w:r w:rsidR="00D84A8D">
              <w:rPr>
                <w:sz w:val="20"/>
                <w:szCs w:val="20"/>
              </w:rPr>
              <w:t>0</w:t>
            </w:r>
          </w:p>
        </w:tc>
        <w:tc>
          <w:tcPr>
            <w:tcW w:w="1014" w:type="dxa"/>
            <w:shd w:val="clear" w:color="auto" w:fill="DDEBF7"/>
          </w:tcPr>
          <w:p w14:paraId="40503660" w14:textId="4318BB7F" w:rsidR="00611E02" w:rsidRPr="00611E02" w:rsidRDefault="00611E02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0,</w:t>
            </w:r>
            <w:r w:rsidR="00D84A8D">
              <w:rPr>
                <w:sz w:val="20"/>
                <w:szCs w:val="20"/>
              </w:rPr>
              <w:t>25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46457D0F" w:rsidR="00611E02" w:rsidRPr="00BC41E4" w:rsidRDefault="00D84A8D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4,12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3F38A0C2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549354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3AA0AE85" w:rsidR="00611E02" w:rsidRPr="00D84A8D" w:rsidRDefault="00D84A8D" w:rsidP="00611E02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proofErr w:type="spellStart"/>
            <w:r w:rsidRPr="00D84A8D">
              <w:rPr>
                <w:b/>
                <w:sz w:val="20"/>
                <w:szCs w:val="20"/>
              </w:rPr>
              <w:t>Mat</w:t>
            </w:r>
            <w:proofErr w:type="spellEnd"/>
            <w:r w:rsidR="00BD79FC">
              <w:rPr>
                <w:b/>
                <w:sz w:val="20"/>
                <w:szCs w:val="20"/>
              </w:rPr>
              <w:t xml:space="preserve"> in vetro</w:t>
            </w:r>
          </w:p>
        </w:tc>
        <w:tc>
          <w:tcPr>
            <w:tcW w:w="666" w:type="dxa"/>
            <w:shd w:val="clear" w:color="auto" w:fill="DDEBF7"/>
          </w:tcPr>
          <w:p w14:paraId="6BADEBDD" w14:textId="3C422E47" w:rsidR="00611E02" w:rsidRPr="00030FCB" w:rsidRDefault="00D84A8D" w:rsidP="00611E0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0A3E7B2B" w14:textId="1EDE4C47" w:rsidR="00611E02" w:rsidRPr="00611E02" w:rsidRDefault="00D84A8D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1A07DA18" w14:textId="45946DFA" w:rsidR="00611E02" w:rsidRPr="00611E02" w:rsidRDefault="00D84A8D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468A69" w14:textId="0D0645C9" w:rsidR="00611E02" w:rsidRPr="00BC41E4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D84A8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</w:t>
            </w:r>
            <w:r w:rsidR="00611E02">
              <w:rPr>
                <w:sz w:val="20"/>
                <w:szCs w:val="20"/>
              </w:rPr>
              <w:t xml:space="preserve"> €</w:t>
            </w:r>
          </w:p>
        </w:tc>
      </w:tr>
      <w:tr w:rsidR="00611E02" w:rsidRPr="00BC41E4" w14:paraId="2511639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611E02" w:rsidRPr="00BC41E4" w:rsidRDefault="00611E02" w:rsidP="00611E0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276DB79F" w:rsidR="00611E02" w:rsidRPr="00BC41E4" w:rsidRDefault="00D84A8D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6,12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0C11462F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611E02" w:rsidRPr="00BC41E4" w:rsidRDefault="00611E02" w:rsidP="00611E02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611E02" w:rsidRPr="00BC41E4" w:rsidRDefault="00611E02" w:rsidP="00611E02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611E02" w:rsidRPr="00BC41E4" w14:paraId="34949C8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611E02" w:rsidRPr="00BC41E4" w:rsidRDefault="00611E02" w:rsidP="00611E0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611E02" w:rsidRPr="00BC41E4" w:rsidRDefault="00611E02" w:rsidP="00611E0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1226044A" w:rsidR="00611E02" w:rsidRPr="00BC41E4" w:rsidRDefault="00D84A8D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35,11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1ABABB03" w:rsidR="00611E02" w:rsidRPr="00BC41E4" w:rsidRDefault="00BD79FC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5,97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782E4EC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611E02" w:rsidRPr="00BC41E4" w:rsidRDefault="00611E02" w:rsidP="00611E02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611E02" w:rsidRPr="00BC41E4" w:rsidRDefault="00611E02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729C73C9" w:rsidR="00611E02" w:rsidRPr="00BC41E4" w:rsidRDefault="00BD79FC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5,97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0081E098" w:rsidR="00611E02" w:rsidRPr="00BC41E4" w:rsidRDefault="00611E02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BD79FC">
              <w:rPr>
                <w:sz w:val="20"/>
                <w:szCs w:val="20"/>
              </w:rPr>
              <w:t>29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62D082F5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611E02" w:rsidRPr="00BC41E4" w:rsidRDefault="00611E02" w:rsidP="00611E0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611E02" w:rsidRPr="00BC41E4" w:rsidRDefault="00611E02" w:rsidP="00611E0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28ADD930" w:rsidR="00611E02" w:rsidRPr="00BC41E4" w:rsidRDefault="00BD79FC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41,08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1E9FE07F" w:rsidR="00611E02" w:rsidRPr="00BC41E4" w:rsidRDefault="00BD79FC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4,10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027F7A4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611E02" w:rsidRPr="00BC41E4" w:rsidRDefault="00611E02" w:rsidP="00611E0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5F98F046" w:rsidR="00611E02" w:rsidRPr="00BC41E4" w:rsidRDefault="00BD79FC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10,36</w:t>
            </w:r>
            <w:r w:rsidR="00611E02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611E02" w:rsidRPr="00BC41E4" w14:paraId="633829C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611E02" w:rsidRPr="00BC41E4" w:rsidRDefault="00611E02" w:rsidP="00611E02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611E02" w:rsidRPr="00BC41E4" w:rsidRDefault="00611E02" w:rsidP="00611E02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E543934" w:rsidR="00611E02" w:rsidRPr="00BC41E4" w:rsidRDefault="00611E02" w:rsidP="00611E02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</w:t>
            </w:r>
            <w:r w:rsidR="00D84A8D">
              <w:rPr>
                <w:b/>
                <w:sz w:val="20"/>
                <w:szCs w:val="20"/>
              </w:rPr>
              <w:t>cad.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3D76E25F" w:rsidR="00611E02" w:rsidRPr="00BC41E4" w:rsidRDefault="00BD79FC" w:rsidP="00611E02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45,47</w:t>
            </w:r>
            <w:r w:rsidR="00611E02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4151"/>
    <w:rsid w:val="00030FCB"/>
    <w:rsid w:val="00057C03"/>
    <w:rsid w:val="000A1C01"/>
    <w:rsid w:val="000B36C4"/>
    <w:rsid w:val="000C1F72"/>
    <w:rsid w:val="0014488E"/>
    <w:rsid w:val="001E38F6"/>
    <w:rsid w:val="001F5D42"/>
    <w:rsid w:val="002410BC"/>
    <w:rsid w:val="00264EFC"/>
    <w:rsid w:val="002706B0"/>
    <w:rsid w:val="002A1DC1"/>
    <w:rsid w:val="003750CD"/>
    <w:rsid w:val="003A294A"/>
    <w:rsid w:val="00453CA7"/>
    <w:rsid w:val="00524DED"/>
    <w:rsid w:val="005A533B"/>
    <w:rsid w:val="005D0ECC"/>
    <w:rsid w:val="00611E02"/>
    <w:rsid w:val="00691EBC"/>
    <w:rsid w:val="006A3155"/>
    <w:rsid w:val="00734EEB"/>
    <w:rsid w:val="00780F4D"/>
    <w:rsid w:val="007D03C8"/>
    <w:rsid w:val="007D4CF5"/>
    <w:rsid w:val="00860FF9"/>
    <w:rsid w:val="00881B09"/>
    <w:rsid w:val="0098375B"/>
    <w:rsid w:val="00997318"/>
    <w:rsid w:val="00B211E7"/>
    <w:rsid w:val="00B328C2"/>
    <w:rsid w:val="00B96E47"/>
    <w:rsid w:val="00BA00C0"/>
    <w:rsid w:val="00BB576C"/>
    <w:rsid w:val="00BC41E4"/>
    <w:rsid w:val="00BD79FC"/>
    <w:rsid w:val="00D84A8D"/>
    <w:rsid w:val="00DA7D16"/>
    <w:rsid w:val="00DC55DE"/>
    <w:rsid w:val="00F164FA"/>
    <w:rsid w:val="00F17EA4"/>
    <w:rsid w:val="00F23F92"/>
    <w:rsid w:val="00F54ED0"/>
    <w:rsid w:val="00F741AF"/>
    <w:rsid w:val="00FF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27</cp:revision>
  <cp:lastPrinted>2023-02-02T08:26:00Z</cp:lastPrinted>
  <dcterms:created xsi:type="dcterms:W3CDTF">2021-08-10T06:38:00Z</dcterms:created>
  <dcterms:modified xsi:type="dcterms:W3CDTF">2023-02-02T08:26:00Z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