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8598B" w14:textId="0EF167E2" w:rsidR="002706B0" w:rsidRDefault="00E55351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663D0DDC" wp14:editId="12907CB3">
            <wp:simplePos x="0" y="0"/>
            <wp:positionH relativeFrom="column">
              <wp:posOffset>5302013</wp:posOffset>
            </wp:positionH>
            <wp:positionV relativeFrom="paragraph">
              <wp:posOffset>124953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73D20D" w14:textId="7A1190EA" w:rsidR="00BC41E4" w:rsidRDefault="00BC41E4" w:rsidP="00E55351">
      <w:pPr>
        <w:jc w:val="right"/>
      </w:pPr>
    </w:p>
    <w:p w14:paraId="4E3664AE" w14:textId="7E4230FA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E55351">
        <w:rPr>
          <w:color w:val="001F5F"/>
          <w:sz w:val="24"/>
          <w:szCs w:val="24"/>
        </w:rPr>
        <w:t>3</w:t>
      </w:r>
    </w:p>
    <w:p w14:paraId="0457BCA6" w14:textId="6CC5F459" w:rsidR="00BA00C0" w:rsidRDefault="00FE0E37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FE0E37">
        <w:rPr>
          <w:b w:val="0"/>
          <w:bCs w:val="0"/>
          <w:color w:val="001F5F"/>
          <w:sz w:val="24"/>
          <w:szCs w:val="24"/>
          <w:u w:val="single"/>
        </w:rPr>
        <w:t>Incollaggio elastico a tenuta di elementi d</w:t>
      </w:r>
      <w:r w:rsidR="007B5337">
        <w:rPr>
          <w:b w:val="0"/>
          <w:bCs w:val="0"/>
          <w:color w:val="001F5F"/>
          <w:sz w:val="24"/>
          <w:szCs w:val="24"/>
          <w:u w:val="single"/>
        </w:rPr>
        <w:t>i copertura</w:t>
      </w:r>
    </w:p>
    <w:p w14:paraId="7BE6DEAC" w14:textId="77777777" w:rsidR="00FE0E37" w:rsidRPr="007D03C8" w:rsidRDefault="00FE0E37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BC41E4" w14:paraId="4A9797BE" w14:textId="77777777" w:rsidTr="005A533B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7811CCE0" w:rsidR="00B328C2" w:rsidRPr="00BC41E4" w:rsidRDefault="00F54ED0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VII 0</w:t>
            </w:r>
            <w:r w:rsidR="002041DE">
              <w:rPr>
                <w:b/>
                <w:bCs/>
                <w:sz w:val="20"/>
                <w:szCs w:val="20"/>
              </w:rPr>
              <w:t>8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6E16BA38" w:rsidR="00B328C2" w:rsidRPr="00BC41E4" w:rsidRDefault="00F54ED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Sistemi impermeabili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228D5864" w:rsidR="00B328C2" w:rsidRPr="00BC41E4" w:rsidRDefault="00FE0E37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FE0E37">
              <w:rPr>
                <w:sz w:val="20"/>
                <w:szCs w:val="20"/>
              </w:rPr>
              <w:t xml:space="preserve">Incollaggio elastico a tenuta </w:t>
            </w:r>
          </w:p>
        </w:tc>
      </w:tr>
      <w:tr w:rsidR="00B328C2" w:rsidRPr="00BC41E4" w14:paraId="17D11477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41008D5E" w:rsidR="00B328C2" w:rsidRPr="00BC41E4" w:rsidRDefault="00FE0E37" w:rsidP="00BA00C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FE0E37">
              <w:rPr>
                <w:sz w:val="20"/>
                <w:szCs w:val="20"/>
              </w:rPr>
              <w:t>Incollaggio elastico a tenuta idraulica di scossaline o manufatti su parapetti, marcapiani, cornicioni ed aggetti con mastice poliuretanico monocomponente permanentemente elastico</w:t>
            </w:r>
          </w:p>
        </w:tc>
      </w:tr>
      <w:tr w:rsidR="00B328C2" w:rsidRPr="00BC41E4" w14:paraId="741FA7EB" w14:textId="77777777" w:rsidTr="005A533B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5EC4A6E0" w:rsidR="00B328C2" w:rsidRPr="00611E02" w:rsidRDefault="00FE0E37" w:rsidP="00734EEB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FE0E37">
              <w:rPr>
                <w:sz w:val="20"/>
                <w:szCs w:val="20"/>
              </w:rPr>
              <w:t xml:space="preserve">Incollaggio elastico a tenuta idraulica di </w:t>
            </w:r>
            <w:r>
              <w:rPr>
                <w:sz w:val="20"/>
                <w:szCs w:val="20"/>
              </w:rPr>
              <w:t xml:space="preserve">elementi decorativi quali </w:t>
            </w:r>
            <w:r w:rsidRPr="00FE0E37">
              <w:rPr>
                <w:sz w:val="20"/>
                <w:szCs w:val="20"/>
              </w:rPr>
              <w:t>scossaline</w:t>
            </w:r>
            <w:r>
              <w:rPr>
                <w:sz w:val="20"/>
                <w:szCs w:val="20"/>
              </w:rPr>
              <w:t>,</w:t>
            </w:r>
            <w:r w:rsidRPr="00FE0E37">
              <w:rPr>
                <w:sz w:val="20"/>
                <w:szCs w:val="20"/>
              </w:rPr>
              <w:t xml:space="preserve"> lastre in marmo, pietra, ardesie, legno</w:t>
            </w:r>
            <w:r>
              <w:rPr>
                <w:sz w:val="20"/>
                <w:szCs w:val="20"/>
              </w:rPr>
              <w:t>, compositi in resina,</w:t>
            </w:r>
            <w:r w:rsidRPr="00FE0E37">
              <w:rPr>
                <w:sz w:val="20"/>
                <w:szCs w:val="20"/>
              </w:rPr>
              <w:t xml:space="preserve"> etc. (da contabilizzare a parte), su marcapiani, cornicioni, parapetti o aggetti in esterno, mediante l’impiego dell’adesivo elastico impermeabilizzante monocomponente SIKABOND T8, a base di resine poliuretaniche prive di solventi, applicato nello spessore totale di circa 1,5/2mm in due cicli operativi il primo con spatola inox liscia con funzione  impermeabilizzante ed il secondo con spatola inox dentata come collante per la lastra. </w:t>
            </w:r>
            <w:r>
              <w:rPr>
                <w:sz w:val="20"/>
                <w:szCs w:val="20"/>
              </w:rPr>
              <w:t>A</w:t>
            </w:r>
            <w:r w:rsidRPr="00FE0E37">
              <w:rPr>
                <w:sz w:val="20"/>
                <w:szCs w:val="20"/>
              </w:rPr>
              <w:t>d esclusione dell’elemento da incollare</w:t>
            </w:r>
          </w:p>
        </w:tc>
      </w:tr>
      <w:tr w:rsidR="00B328C2" w:rsidRPr="00BC41E4" w14:paraId="44699C04" w14:textId="77777777" w:rsidTr="005A533B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6F29C1FB" w:rsidR="00B328C2" w:rsidRPr="00BC41E4" w:rsidRDefault="000A1C01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014151">
              <w:rPr>
                <w:sz w:val="20"/>
                <w:szCs w:val="20"/>
              </w:rPr>
              <w:t>q</w:t>
            </w:r>
          </w:p>
        </w:tc>
      </w:tr>
      <w:tr w:rsidR="00B328C2" w:rsidRPr="00BC41E4" w14:paraId="32E30C46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  <w:tr w:rsidR="00B328C2" w:rsidRPr="00BC41E4" w14:paraId="223BFFED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21BE6118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</w:t>
            </w:r>
            <w:r w:rsidR="00611E02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F23F92" w:rsidRPr="00BC41E4" w14:paraId="3546793B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F23F92" w:rsidRPr="00BB576C" w:rsidRDefault="00F23F92" w:rsidP="00F23F92">
            <w:pPr>
              <w:pStyle w:val="TableParagraph"/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30B2CDC8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7E93E1B0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2041DE">
              <w:rPr>
                <w:sz w:val="20"/>
                <w:szCs w:val="20"/>
              </w:rPr>
              <w:t>4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7D675D20" w:rsidR="00F23F92" w:rsidRPr="00F23F92" w:rsidRDefault="002041DE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10,03</w:t>
            </w:r>
          </w:p>
        </w:tc>
      </w:tr>
      <w:tr w:rsidR="00F23F92" w:rsidRPr="00BC41E4" w14:paraId="05873018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F23F92" w:rsidRPr="00BC41E4" w:rsidRDefault="00F23F92" w:rsidP="00F23F9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05625B24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40514EF5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0,</w:t>
            </w:r>
            <w:r w:rsidR="002041DE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3873511C" w:rsidR="00F23F92" w:rsidRPr="00F23F92" w:rsidRDefault="002041DE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11,13</w:t>
            </w:r>
          </w:p>
        </w:tc>
      </w:tr>
      <w:tr w:rsidR="00F23F92" w:rsidRPr="00BC41E4" w14:paraId="7D540AAE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F23F92" w:rsidRPr="00BC41E4" w:rsidRDefault="00F23F92" w:rsidP="00F23F9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5C3A496E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1195CBA6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0,</w:t>
            </w:r>
            <w:r w:rsidR="002041DE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42F2B131" w:rsidR="00F23F92" w:rsidRPr="00F23F92" w:rsidRDefault="002041DE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11,97</w:t>
            </w:r>
          </w:p>
        </w:tc>
      </w:tr>
      <w:tr w:rsidR="00B328C2" w:rsidRPr="00BC41E4" w14:paraId="69E21F76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  <w:bookmarkStart w:id="0" w:name="_Hlk106521515"/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1583C14C" w:rsidR="00B328C2" w:rsidRPr="00F23F92" w:rsidRDefault="002041D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33,03</w:t>
            </w:r>
            <w:r w:rsidR="00780F4D" w:rsidRPr="00F23F92">
              <w:rPr>
                <w:spacing w:val="-3"/>
                <w:sz w:val="20"/>
                <w:szCs w:val="20"/>
              </w:rPr>
              <w:t xml:space="preserve"> </w:t>
            </w:r>
            <w:r w:rsidR="00780F4D" w:rsidRPr="00F23F92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4B473C52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bookmarkStart w:id="1" w:name="_Hlk106521233"/>
            <w:bookmarkEnd w:id="0"/>
            <w:r w:rsidRPr="00BC41E4">
              <w:rPr>
                <w:b/>
                <w:sz w:val="20"/>
                <w:szCs w:val="20"/>
              </w:rPr>
              <w:t>A</w:t>
            </w:r>
            <w:r w:rsidR="00611E02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bookmarkEnd w:id="1"/>
      <w:tr w:rsidR="00FE0E37" w:rsidRPr="00BC41E4" w14:paraId="001B0CAA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FE0E37" w:rsidRPr="00BC41E4" w:rsidRDefault="00FE0E37" w:rsidP="00FE0E3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5770BED5" w:rsidR="00FE0E37" w:rsidRPr="001F5D42" w:rsidRDefault="00FE0E37" w:rsidP="00FE0E37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SIKABOND T8</w:t>
            </w:r>
          </w:p>
        </w:tc>
        <w:tc>
          <w:tcPr>
            <w:tcW w:w="666" w:type="dxa"/>
            <w:shd w:val="clear" w:color="auto" w:fill="DDEBF7"/>
          </w:tcPr>
          <w:p w14:paraId="627BAF8E" w14:textId="461DD094" w:rsidR="00FE0E37" w:rsidRPr="00030FCB" w:rsidRDefault="00FE0E37" w:rsidP="00FE0E37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292BAEA5" w:rsidR="00FE0E37" w:rsidRPr="00FE0E37" w:rsidRDefault="00FE0E37" w:rsidP="00FE0E37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FE0E37">
              <w:rPr>
                <w:sz w:val="20"/>
                <w:szCs w:val="20"/>
              </w:rPr>
              <w:t>9,00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14" w:type="dxa"/>
            <w:shd w:val="clear" w:color="auto" w:fill="DDEBF7"/>
          </w:tcPr>
          <w:p w14:paraId="40503660" w14:textId="0BD7C4D7" w:rsidR="00FE0E37" w:rsidRPr="00FE0E37" w:rsidRDefault="00FE0E37" w:rsidP="00FE0E3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FE0E37">
              <w:rPr>
                <w:sz w:val="20"/>
                <w:szCs w:val="20"/>
              </w:rPr>
              <w:t>3,5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10ECAAE5" w:rsidR="00FE0E37" w:rsidRPr="00FE0E37" w:rsidRDefault="00FE0E37" w:rsidP="00FE0E3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FE0E37">
              <w:rPr>
                <w:sz w:val="20"/>
                <w:szCs w:val="20"/>
              </w:rPr>
              <w:t>31,50</w:t>
            </w:r>
            <w:r>
              <w:rPr>
                <w:sz w:val="20"/>
                <w:szCs w:val="20"/>
              </w:rPr>
              <w:t xml:space="preserve"> €</w:t>
            </w:r>
          </w:p>
        </w:tc>
      </w:tr>
      <w:tr w:rsidR="00611E02" w:rsidRPr="00BC41E4" w14:paraId="25116397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611E02" w:rsidRPr="00BC41E4" w:rsidRDefault="00611E02" w:rsidP="00611E02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022B5A2C" w:rsidR="00611E02" w:rsidRPr="00BC41E4" w:rsidRDefault="00052816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31,50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0C11462F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611E02" w:rsidRPr="00BC41E4" w:rsidRDefault="00611E02" w:rsidP="00611E02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611E02" w:rsidRPr="00BC41E4" w:rsidRDefault="00611E02" w:rsidP="00611E02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611E02" w:rsidRPr="00BC41E4" w14:paraId="34949C8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611E02" w:rsidRPr="00BC41E4" w:rsidRDefault="00611E02" w:rsidP="00611E02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611E02" w:rsidRPr="00BC41E4" w:rsidRDefault="00611E02" w:rsidP="00611E0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611E02" w:rsidRPr="00BC41E4" w:rsidRDefault="00611E02" w:rsidP="00611E02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611E02" w:rsidRPr="00BC41E4" w:rsidRDefault="00611E02" w:rsidP="00611E0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79F4AE59" w:rsidR="00611E02" w:rsidRPr="00BC41E4" w:rsidRDefault="002041DE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64,53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4ADF574B" w:rsidR="00611E02" w:rsidRPr="00BC41E4" w:rsidRDefault="002041DE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10,97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782E4ECB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611E02" w:rsidRPr="00BC41E4" w:rsidRDefault="00611E02" w:rsidP="00611E02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611E02" w:rsidRPr="00BC41E4" w:rsidRDefault="00611E02" w:rsidP="00611E02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611E02" w:rsidRPr="00BC41E4" w:rsidRDefault="00611E02" w:rsidP="00611E02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611E02" w:rsidRPr="00BC41E4" w:rsidRDefault="00611E02" w:rsidP="00611E0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13A0B06D" w:rsidR="00611E02" w:rsidRPr="00BC41E4" w:rsidRDefault="002041DE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10,97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626A020E" w:rsidR="00611E02" w:rsidRPr="00BC41E4" w:rsidRDefault="00611E02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2041DE">
              <w:rPr>
                <w:sz w:val="20"/>
                <w:szCs w:val="20"/>
              </w:rPr>
              <w:t>54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62D082F5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611E02" w:rsidRPr="00BC41E4" w:rsidRDefault="00611E02" w:rsidP="00611E02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611E02" w:rsidRPr="00BC41E4" w:rsidRDefault="00611E02" w:rsidP="00611E0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611E02" w:rsidRPr="00BC41E4" w:rsidRDefault="00611E02" w:rsidP="00611E02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611E02" w:rsidRPr="00BC41E4" w:rsidRDefault="00611E02" w:rsidP="00611E0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2B038EB4" w:rsidR="00611E02" w:rsidRPr="00BC41E4" w:rsidRDefault="002041DE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75,50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3A72D3F8" w:rsidR="00611E02" w:rsidRPr="00BC41E4" w:rsidRDefault="002041DE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7,55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027F7A4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611E02" w:rsidRPr="00BC41E4" w:rsidRDefault="00611E02" w:rsidP="00611E02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0A0EE16B" w:rsidR="00611E02" w:rsidRPr="00BC41E4" w:rsidRDefault="00052816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2041DE">
              <w:rPr>
                <w:sz w:val="20"/>
                <w:szCs w:val="20"/>
              </w:rPr>
              <w:t xml:space="preserve">9,06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633829C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611E02" w:rsidRPr="00BC41E4" w:rsidRDefault="00611E02" w:rsidP="00611E02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611E02" w:rsidRPr="00BC41E4" w:rsidRDefault="00611E02" w:rsidP="00611E02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611E02" w:rsidRPr="00BC41E4" w:rsidRDefault="00611E02" w:rsidP="00611E02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693F03D7" w:rsidR="00611E02" w:rsidRPr="00BC41E4" w:rsidRDefault="002041DE" w:rsidP="00611E02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83,59</w:t>
            </w:r>
            <w:r w:rsidR="00611E02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4151"/>
    <w:rsid w:val="00030FCB"/>
    <w:rsid w:val="00052816"/>
    <w:rsid w:val="00057C03"/>
    <w:rsid w:val="000A1C01"/>
    <w:rsid w:val="000B36C4"/>
    <w:rsid w:val="000C1F72"/>
    <w:rsid w:val="0014488E"/>
    <w:rsid w:val="001E38F6"/>
    <w:rsid w:val="001F5D42"/>
    <w:rsid w:val="002041DE"/>
    <w:rsid w:val="002410BC"/>
    <w:rsid w:val="00264EFC"/>
    <w:rsid w:val="002706B0"/>
    <w:rsid w:val="002A1DC1"/>
    <w:rsid w:val="003750CD"/>
    <w:rsid w:val="00453CA7"/>
    <w:rsid w:val="00524DED"/>
    <w:rsid w:val="005A533B"/>
    <w:rsid w:val="005D0ECC"/>
    <w:rsid w:val="00611E02"/>
    <w:rsid w:val="00691EBC"/>
    <w:rsid w:val="006A3155"/>
    <w:rsid w:val="00734EEB"/>
    <w:rsid w:val="00780F4D"/>
    <w:rsid w:val="007B5337"/>
    <w:rsid w:val="007D03C8"/>
    <w:rsid w:val="007D4CF5"/>
    <w:rsid w:val="00860FF9"/>
    <w:rsid w:val="00881B09"/>
    <w:rsid w:val="0098375B"/>
    <w:rsid w:val="00997318"/>
    <w:rsid w:val="00B211E7"/>
    <w:rsid w:val="00B328C2"/>
    <w:rsid w:val="00B96E47"/>
    <w:rsid w:val="00BA00C0"/>
    <w:rsid w:val="00BB576C"/>
    <w:rsid w:val="00BC41E4"/>
    <w:rsid w:val="00DA7D16"/>
    <w:rsid w:val="00DC55DE"/>
    <w:rsid w:val="00E55351"/>
    <w:rsid w:val="00F164FA"/>
    <w:rsid w:val="00F17EA4"/>
    <w:rsid w:val="00F23F92"/>
    <w:rsid w:val="00F54ED0"/>
    <w:rsid w:val="00FE0E37"/>
    <w:rsid w:val="00FF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29</cp:revision>
  <cp:lastPrinted>2023-02-02T08:27:00Z</cp:lastPrinted>
  <dcterms:created xsi:type="dcterms:W3CDTF">2021-08-10T06:38:00Z</dcterms:created>
  <dcterms:modified xsi:type="dcterms:W3CDTF">2023-08-02T07:25:00Z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